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73E" w:rsidRDefault="002F773E">
      <w:pPr>
        <w:spacing w:after="132" w:line="259" w:lineRule="auto"/>
        <w:ind w:left="1412" w:firstLine="0"/>
      </w:pPr>
    </w:p>
    <w:p w:rsidR="009C41A0" w:rsidRDefault="00C32466" w:rsidP="009C41A0">
      <w:pPr>
        <w:pStyle w:val="NormalWeb"/>
      </w:pPr>
      <w:r>
        <w:t xml:space="preserve"> </w:t>
      </w:r>
      <w:r w:rsidR="00661D5B">
        <w:t xml:space="preserve">           </w:t>
      </w:r>
      <w:r w:rsidR="009C41A0">
        <w:rPr>
          <w:noProof/>
        </w:rPr>
        <w:drawing>
          <wp:inline distT="0" distB="0" distL="0" distR="0" wp14:anchorId="0D5C3840" wp14:editId="456395D9">
            <wp:extent cx="6469380" cy="8896027"/>
            <wp:effectExtent l="0" t="0" r="7620" b="635"/>
            <wp:docPr id="1" name="Picture 1" descr="D:\титут кружок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итут кружок 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378" cy="892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B7" w:rsidRDefault="00661D5B" w:rsidP="00661D5B">
      <w:pPr>
        <w:spacing w:after="0" w:line="259" w:lineRule="auto"/>
        <w:ind w:left="567" w:firstLine="0"/>
      </w:pPr>
      <w:r>
        <w:lastRenderedPageBreak/>
        <w:t xml:space="preserve">            </w:t>
      </w:r>
      <w:r w:rsidR="00883D30">
        <w:rPr>
          <w:lang w:val="tt-RU"/>
        </w:rPr>
        <w:t xml:space="preserve">                        </w:t>
      </w:r>
      <w:r>
        <w:t xml:space="preserve"> </w:t>
      </w:r>
    </w:p>
    <w:p w:rsidR="00472BB7" w:rsidRPr="00472BB7" w:rsidRDefault="009C41A0" w:rsidP="009C41A0">
      <w:pPr>
        <w:spacing w:after="0" w:line="259" w:lineRule="auto"/>
        <w:ind w:left="0" w:firstLine="0"/>
      </w:pPr>
      <w:r>
        <w:t xml:space="preserve">                                         </w:t>
      </w:r>
      <w:r w:rsidR="00472BB7" w:rsidRPr="00472BB7">
        <w:rPr>
          <w:b/>
          <w:bCs/>
        </w:rPr>
        <w:t>Содержание</w:t>
      </w:r>
    </w:p>
    <w:p w:rsidR="00472BB7" w:rsidRPr="00472BB7" w:rsidRDefault="00472BB7" w:rsidP="00472BB7">
      <w:pPr>
        <w:spacing w:after="0" w:line="259" w:lineRule="auto"/>
        <w:ind w:left="567" w:firstLine="0"/>
      </w:pPr>
      <w:r w:rsidRPr="00472BB7">
        <w:t>Пояснительная записка………………………………………………………………...………..3</w:t>
      </w:r>
    </w:p>
    <w:p w:rsidR="00472BB7" w:rsidRPr="00472BB7" w:rsidRDefault="00472BB7" w:rsidP="00472BB7">
      <w:pPr>
        <w:spacing w:after="0" w:line="259" w:lineRule="auto"/>
        <w:ind w:left="567" w:firstLine="0"/>
      </w:pPr>
      <w:r w:rsidRPr="00472BB7">
        <w:t>Учебный план……………………………………………………………………………...…….6</w:t>
      </w:r>
    </w:p>
    <w:p w:rsidR="00472BB7" w:rsidRPr="00472BB7" w:rsidRDefault="00472BB7" w:rsidP="00472BB7">
      <w:pPr>
        <w:spacing w:after="0" w:line="259" w:lineRule="auto"/>
        <w:ind w:left="567" w:firstLine="0"/>
      </w:pPr>
      <w:r>
        <w:t>Учебно</w:t>
      </w:r>
      <w:r w:rsidRPr="00472BB7">
        <w:t xml:space="preserve"> план дополнительной общеобразовательной общеразвивающей программы………………………………………………………………………………………..7</w:t>
      </w:r>
    </w:p>
    <w:p w:rsidR="00472BB7" w:rsidRPr="00472BB7" w:rsidRDefault="00472BB7" w:rsidP="00472BB7">
      <w:pPr>
        <w:spacing w:after="0" w:line="259" w:lineRule="auto"/>
        <w:ind w:left="567" w:firstLine="0"/>
      </w:pPr>
      <w:r w:rsidRPr="00472BB7">
        <w:t>Содержание программы…………………………………………………………</w:t>
      </w:r>
      <w:r>
        <w:t>……………..   7</w:t>
      </w:r>
    </w:p>
    <w:p w:rsidR="00472BB7" w:rsidRPr="00472BB7" w:rsidRDefault="00472BB7" w:rsidP="00472BB7">
      <w:pPr>
        <w:spacing w:after="0" w:line="259" w:lineRule="auto"/>
        <w:ind w:left="567" w:firstLine="0"/>
      </w:pPr>
      <w:r w:rsidRPr="00472BB7">
        <w:t>Организационно-методические условия реали</w:t>
      </w:r>
      <w:r>
        <w:t>зации программы……………………...…...   8</w:t>
      </w:r>
    </w:p>
    <w:p w:rsidR="00472BB7" w:rsidRPr="00472BB7" w:rsidRDefault="00472BB7" w:rsidP="00472BB7">
      <w:pPr>
        <w:spacing w:after="0" w:line="259" w:lineRule="auto"/>
        <w:ind w:left="567" w:firstLine="0"/>
      </w:pPr>
      <w:r w:rsidRPr="00472BB7">
        <w:t>Формы аттестации\контр</w:t>
      </w:r>
      <w:r>
        <w:t>оля……………………………………………………………….….    9</w:t>
      </w:r>
    </w:p>
    <w:p w:rsidR="00472BB7" w:rsidRPr="006A10BF" w:rsidRDefault="006A10BF" w:rsidP="00472BB7">
      <w:pPr>
        <w:spacing w:after="29" w:line="259" w:lineRule="auto"/>
        <w:ind w:left="567" w:firstLine="0"/>
        <w:rPr>
          <w:sz w:val="22"/>
        </w:rPr>
      </w:pPr>
      <w:r w:rsidRPr="006A10BF">
        <w:rPr>
          <w:sz w:val="22"/>
        </w:rPr>
        <w:t xml:space="preserve">Условия </w:t>
      </w:r>
      <w:r w:rsidRPr="006A10BF">
        <w:rPr>
          <w:szCs w:val="24"/>
        </w:rPr>
        <w:t>реализации</w:t>
      </w:r>
      <w:r w:rsidRPr="006A10BF">
        <w:rPr>
          <w:sz w:val="22"/>
        </w:rPr>
        <w:t xml:space="preserve"> программы</w:t>
      </w:r>
      <w:r w:rsidR="00472BB7" w:rsidRPr="006A10BF">
        <w:rPr>
          <w:sz w:val="22"/>
        </w:rPr>
        <w:t>......................................................................................................</w:t>
      </w:r>
      <w:r>
        <w:rPr>
          <w:sz w:val="22"/>
        </w:rPr>
        <w:t>....</w:t>
      </w:r>
      <w:r w:rsidR="00472BB7" w:rsidRPr="006A10BF">
        <w:rPr>
          <w:sz w:val="22"/>
        </w:rPr>
        <w:t xml:space="preserve">     10</w:t>
      </w:r>
    </w:p>
    <w:p w:rsidR="00472BB7" w:rsidRPr="006A10BF" w:rsidRDefault="00472BB7" w:rsidP="009C41A0">
      <w:pPr>
        <w:spacing w:after="0" w:line="240" w:lineRule="auto"/>
        <w:ind w:left="567" w:firstLine="0"/>
      </w:pPr>
      <w:r w:rsidRPr="006A10BF">
        <w:t>Методическое обеспечение</w:t>
      </w:r>
      <w:r w:rsidR="006A10BF">
        <w:t>.........................................................................................................10</w:t>
      </w:r>
    </w:p>
    <w:p w:rsidR="00472BB7" w:rsidRPr="00472BB7" w:rsidRDefault="00472BB7" w:rsidP="009C41A0">
      <w:pPr>
        <w:spacing w:after="0" w:line="240" w:lineRule="auto"/>
        <w:ind w:left="0" w:firstLine="0"/>
        <w:rPr>
          <w:sz w:val="28"/>
        </w:rPr>
      </w:pPr>
    </w:p>
    <w:p w:rsidR="00472BB7" w:rsidRDefault="00472BB7" w:rsidP="009C41A0">
      <w:pPr>
        <w:spacing w:after="0" w:line="240" w:lineRule="auto"/>
        <w:ind w:left="567" w:firstLine="0"/>
      </w:pPr>
      <w:r w:rsidRPr="00472BB7">
        <w:t>Календарный учебный график дополнительной общеобразовательной общеразвивающей программы………</w:t>
      </w:r>
      <w:r w:rsidR="006A10BF">
        <w:t>………………………………………………………………………………11</w:t>
      </w:r>
    </w:p>
    <w:p w:rsidR="006A10BF" w:rsidRPr="006A10BF" w:rsidRDefault="006A10BF" w:rsidP="006A10BF">
      <w:pPr>
        <w:spacing w:after="0" w:line="259" w:lineRule="auto"/>
      </w:pPr>
      <w:r>
        <w:t xml:space="preserve"> </w:t>
      </w:r>
      <w:r w:rsidRPr="006A10BF">
        <w:t>Программное и учебно-методическое обеспечение</w:t>
      </w:r>
      <w:r>
        <w:t>................................................................15</w:t>
      </w:r>
    </w:p>
    <w:p w:rsidR="00472BB7" w:rsidRPr="00472BB7" w:rsidRDefault="00472BB7" w:rsidP="00472BB7">
      <w:pPr>
        <w:spacing w:after="0" w:line="259" w:lineRule="auto"/>
        <w:ind w:left="567" w:firstLine="0"/>
      </w:pPr>
      <w:r w:rsidRPr="00472BB7">
        <w:rPr>
          <w:b/>
          <w:bCs/>
        </w:rPr>
        <w:t> </w:t>
      </w:r>
    </w:p>
    <w:p w:rsidR="00472BB7" w:rsidRPr="00472BB7" w:rsidRDefault="00472BB7" w:rsidP="00472BB7">
      <w:pPr>
        <w:spacing w:after="0" w:line="259" w:lineRule="auto"/>
        <w:ind w:left="567" w:firstLine="0"/>
      </w:pPr>
      <w:r w:rsidRPr="00472BB7">
        <w:rPr>
          <w:b/>
          <w:bCs/>
        </w:rPr>
        <w:t> </w:t>
      </w: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472BB7" w:rsidRDefault="00472BB7" w:rsidP="00661D5B">
      <w:pPr>
        <w:spacing w:after="0" w:line="259" w:lineRule="auto"/>
        <w:ind w:left="567" w:firstLine="0"/>
      </w:pPr>
    </w:p>
    <w:p w:rsidR="002F773E" w:rsidRDefault="00472BB7" w:rsidP="00472BB7">
      <w:pPr>
        <w:spacing w:after="0" w:line="259" w:lineRule="auto"/>
        <w:ind w:left="0" w:firstLine="0"/>
        <w:rPr>
          <w:b/>
          <w:sz w:val="28"/>
        </w:rPr>
      </w:pPr>
      <w:r>
        <w:t xml:space="preserve">                              </w:t>
      </w:r>
      <w:r w:rsidR="00C32466">
        <w:rPr>
          <w:b/>
          <w:sz w:val="28"/>
        </w:rPr>
        <w:t xml:space="preserve">ПОЯСНИТЕЛЬНАЯ ЗАПИСКА </w:t>
      </w:r>
    </w:p>
    <w:p w:rsidR="00C62768" w:rsidRPr="00C62768" w:rsidRDefault="00C62768" w:rsidP="00C62768">
      <w:pPr>
        <w:spacing w:after="0" w:line="259" w:lineRule="auto"/>
        <w:ind w:left="567" w:firstLine="0"/>
      </w:pPr>
      <w:r w:rsidRPr="00C62768">
        <w:t>Дополнительная общеобразо</w:t>
      </w:r>
      <w:r>
        <w:t>вательная программа</w:t>
      </w:r>
      <w:r w:rsidR="00222F7B">
        <w:rPr>
          <w:lang w:val="tt-RU"/>
        </w:rPr>
        <w:t xml:space="preserve"> школьного театрального кружка</w:t>
      </w:r>
      <w:r>
        <w:t xml:space="preserve"> «</w:t>
      </w:r>
      <w:r>
        <w:rPr>
          <w:lang w:val="tt-RU"/>
        </w:rPr>
        <w:t>Күңелле сәхнә</w:t>
      </w:r>
      <w:r>
        <w:t xml:space="preserve">» для </w:t>
      </w:r>
      <w:r>
        <w:rPr>
          <w:lang w:val="tt-RU"/>
        </w:rPr>
        <w:t>5</w:t>
      </w:r>
      <w:r w:rsidRPr="00C62768">
        <w:t>-</w:t>
      </w:r>
      <w:r w:rsidR="00222F7B">
        <w:rPr>
          <w:lang w:val="tt-RU"/>
        </w:rPr>
        <w:t>9</w:t>
      </w:r>
      <w:r w:rsidRPr="00C62768">
        <w:t>классов имеет художественную направленность и разработана на основе следующих нормативно-правовых документов:</w:t>
      </w:r>
    </w:p>
    <w:p w:rsidR="00C62768" w:rsidRPr="00C62768" w:rsidRDefault="00C62768" w:rsidP="00C62768">
      <w:pPr>
        <w:spacing w:after="0" w:line="259" w:lineRule="auto"/>
        <w:ind w:left="567" w:firstLine="0"/>
      </w:pPr>
      <w:r w:rsidRPr="00222F7B">
        <w:rPr>
          <w:b/>
          <w:bCs/>
        </w:rPr>
        <w:t>Нормативно-правовое обеспечение программы</w:t>
      </w:r>
      <w:r w:rsidRPr="00C62768">
        <w:t>.</w:t>
      </w:r>
    </w:p>
    <w:p w:rsidR="00C32466" w:rsidRPr="00222F7B" w:rsidRDefault="00C32466" w:rsidP="00222F7B">
      <w:pPr>
        <w:pStyle w:val="ListParagraph"/>
        <w:widowControl w:val="0"/>
        <w:numPr>
          <w:ilvl w:val="0"/>
          <w:numId w:val="8"/>
        </w:numPr>
        <w:tabs>
          <w:tab w:val="left" w:pos="959"/>
        </w:tabs>
        <w:spacing w:after="0" w:line="274" w:lineRule="exact"/>
        <w:jc w:val="both"/>
        <w:rPr>
          <w:sz w:val="22"/>
          <w:lang w:bidi="ru-RU"/>
        </w:rPr>
      </w:pPr>
      <w:r w:rsidRPr="00222F7B">
        <w:rPr>
          <w:sz w:val="22"/>
          <w:lang w:bidi="ru-RU"/>
        </w:rPr>
        <w:t>Федеральный закон от 29.12.2012 № 273-ФЗ «Об образовании в РФ»;</w:t>
      </w:r>
    </w:p>
    <w:p w:rsidR="00C32466" w:rsidRDefault="00C32466" w:rsidP="00C32466">
      <w:pPr>
        <w:widowControl w:val="0"/>
        <w:numPr>
          <w:ilvl w:val="0"/>
          <w:numId w:val="8"/>
        </w:numPr>
        <w:tabs>
          <w:tab w:val="left" w:pos="959"/>
        </w:tabs>
        <w:spacing w:after="0" w:line="274" w:lineRule="exact"/>
        <w:ind w:left="580" w:right="300"/>
        <w:jc w:val="both"/>
        <w:rPr>
          <w:sz w:val="22"/>
          <w:lang w:bidi="ru-RU"/>
        </w:rPr>
      </w:pPr>
      <w:r w:rsidRPr="00C32466">
        <w:rPr>
          <w:sz w:val="22"/>
          <w:lang w:bidi="ru-RU"/>
        </w:rPr>
        <w:t>Федеральный государственный образовательный стандарт основного общего образования, утвержденным приказом Министерства просвещения Российской Федерации 31.05.2021 №287 с последующими изменениями;</w:t>
      </w:r>
    </w:p>
    <w:p w:rsidR="00222F7B" w:rsidRDefault="00222F7B" w:rsidP="00C32466">
      <w:pPr>
        <w:widowControl w:val="0"/>
        <w:numPr>
          <w:ilvl w:val="0"/>
          <w:numId w:val="8"/>
        </w:numPr>
        <w:tabs>
          <w:tab w:val="left" w:pos="959"/>
        </w:tabs>
        <w:spacing w:after="0" w:line="274" w:lineRule="exact"/>
        <w:ind w:left="580" w:right="300"/>
        <w:jc w:val="both"/>
        <w:rPr>
          <w:sz w:val="22"/>
          <w:lang w:bidi="ru-RU"/>
        </w:rPr>
      </w:pPr>
      <w:r w:rsidRPr="00222F7B">
        <w:rPr>
          <w:sz w:val="22"/>
          <w:lang w:bidi="ru-RU"/>
        </w:rPr>
        <w:t>Федеральный проект «Успех каждого ребенка»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</w:t>
      </w:r>
      <w:r>
        <w:rPr>
          <w:sz w:val="22"/>
          <w:lang w:bidi="ru-RU"/>
        </w:rPr>
        <w:t>ьным проектам от 03.09.2018 №10;</w:t>
      </w:r>
    </w:p>
    <w:p w:rsidR="00222F7B" w:rsidRPr="00C32466" w:rsidRDefault="00222F7B" w:rsidP="00C32466">
      <w:pPr>
        <w:widowControl w:val="0"/>
        <w:numPr>
          <w:ilvl w:val="0"/>
          <w:numId w:val="8"/>
        </w:numPr>
        <w:tabs>
          <w:tab w:val="left" w:pos="959"/>
        </w:tabs>
        <w:spacing w:after="0" w:line="274" w:lineRule="exact"/>
        <w:ind w:left="580" w:right="300"/>
        <w:jc w:val="both"/>
        <w:rPr>
          <w:sz w:val="22"/>
          <w:lang w:bidi="ru-RU"/>
        </w:rPr>
      </w:pPr>
      <w:r w:rsidRPr="00222F7B">
        <w:rPr>
          <w:sz w:val="22"/>
          <w:lang w:bidi="ru-RU"/>
        </w:rPr>
        <w:t>Приказ Министерства Просвещения Российской Федерации от 9 ноября 2018 г. N 196</w:t>
      </w:r>
      <w:r w:rsidRPr="00222F7B">
        <w:rPr>
          <w:b/>
          <w:bCs/>
          <w:sz w:val="22"/>
          <w:lang w:bidi="ru-RU"/>
        </w:rPr>
        <w:t> «</w:t>
      </w:r>
      <w:r w:rsidRPr="00222F7B">
        <w:rPr>
          <w:sz w:val="22"/>
          <w:lang w:bidi="ru-RU"/>
        </w:rPr>
        <w:t>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sz w:val="22"/>
          <w:lang w:bidi="ru-RU"/>
        </w:rPr>
        <w:t>;</w:t>
      </w:r>
    </w:p>
    <w:p w:rsidR="00C32466" w:rsidRPr="00C32466" w:rsidRDefault="00C62768" w:rsidP="00C32466">
      <w:pPr>
        <w:widowControl w:val="0"/>
        <w:numPr>
          <w:ilvl w:val="0"/>
          <w:numId w:val="8"/>
        </w:numPr>
        <w:tabs>
          <w:tab w:val="left" w:pos="959"/>
        </w:tabs>
        <w:spacing w:after="0" w:line="274" w:lineRule="exact"/>
        <w:ind w:left="580" w:right="300"/>
        <w:jc w:val="both"/>
        <w:rPr>
          <w:sz w:val="22"/>
          <w:lang w:bidi="ru-RU"/>
        </w:rPr>
      </w:pPr>
      <w:r>
        <w:rPr>
          <w:sz w:val="22"/>
          <w:lang w:bidi="ru-RU"/>
        </w:rPr>
        <w:t>Ф</w:t>
      </w:r>
      <w:r w:rsidR="00C32466" w:rsidRPr="00C32466">
        <w:rPr>
          <w:sz w:val="22"/>
          <w:lang w:bidi="ru-RU"/>
        </w:rPr>
        <w:t>едеральная адаптированная образовательная программа основного общего образования для обучающихся с ограниченными возможностями здоровья, утв. приказом Минпросвещения России от 24.11.2022 № 1025;</w:t>
      </w:r>
    </w:p>
    <w:p w:rsidR="00C32466" w:rsidRPr="00C32466" w:rsidRDefault="00C32466" w:rsidP="00C32466">
      <w:pPr>
        <w:widowControl w:val="0"/>
        <w:numPr>
          <w:ilvl w:val="0"/>
          <w:numId w:val="8"/>
        </w:numPr>
        <w:tabs>
          <w:tab w:val="left" w:pos="959"/>
        </w:tabs>
        <w:spacing w:after="0" w:line="274" w:lineRule="exact"/>
        <w:ind w:left="580" w:right="300"/>
        <w:jc w:val="both"/>
        <w:rPr>
          <w:sz w:val="22"/>
          <w:lang w:bidi="ru-RU"/>
        </w:rPr>
      </w:pPr>
      <w:r w:rsidRPr="00C32466">
        <w:rPr>
          <w:sz w:val="22"/>
          <w:lang w:bidi="ru-RU"/>
        </w:rPr>
        <w:t>Письмо Роспотребнадзора от 08.05.2020 № 02/8900-2020-24 «О направлении рекомендаций по организации работы образовательных организаций»;</w:t>
      </w:r>
    </w:p>
    <w:p w:rsidR="00C32466" w:rsidRPr="00C32466" w:rsidRDefault="00C32466" w:rsidP="00C32466">
      <w:pPr>
        <w:widowControl w:val="0"/>
        <w:numPr>
          <w:ilvl w:val="0"/>
          <w:numId w:val="8"/>
        </w:numPr>
        <w:tabs>
          <w:tab w:val="left" w:pos="959"/>
        </w:tabs>
        <w:spacing w:after="0" w:line="274" w:lineRule="exact"/>
        <w:ind w:left="580" w:right="300"/>
        <w:jc w:val="both"/>
        <w:rPr>
          <w:sz w:val="22"/>
          <w:lang w:bidi="ru-RU"/>
        </w:rPr>
      </w:pPr>
      <w:r w:rsidRPr="00C32466">
        <w:rPr>
          <w:sz w:val="22"/>
          <w:lang w:bidi="ru-RU"/>
        </w:rPr>
        <w:t>Санитарные правила СП 2.4.3648-20 «Санитарно- эпидемиологические требования к организации воспитания и обучения, отдыха и оздоровления детей и молодежи», утвержденных постановлением Главного санитарного врача Российской Федерации от 28.09.2020 №28 (далее - СП 2.4.3648-20);</w:t>
      </w:r>
    </w:p>
    <w:p w:rsidR="00C32466" w:rsidRPr="00C32466" w:rsidRDefault="00C32466" w:rsidP="00C32466">
      <w:pPr>
        <w:widowControl w:val="0"/>
        <w:numPr>
          <w:ilvl w:val="0"/>
          <w:numId w:val="8"/>
        </w:numPr>
        <w:tabs>
          <w:tab w:val="left" w:pos="959"/>
        </w:tabs>
        <w:spacing w:after="0" w:line="274" w:lineRule="exact"/>
        <w:ind w:left="580" w:right="300"/>
        <w:jc w:val="both"/>
        <w:rPr>
          <w:sz w:val="22"/>
          <w:lang w:bidi="ru-RU"/>
        </w:rPr>
      </w:pPr>
      <w:r w:rsidRPr="00C32466">
        <w:rPr>
          <w:sz w:val="22"/>
          <w:lang w:bidi="ru-RU"/>
        </w:rPr>
        <w:t>Санитарные правила и нормы СП 2.2.3670-20 «Санитарно- эпидемиологические требования к условиям труда», утвержденных постановлением Главного санитарного врача Российской Федерации от 02.12.2020 №40 (далее - СП 2.4.3670-20);</w:t>
      </w:r>
    </w:p>
    <w:p w:rsidR="00C32466" w:rsidRPr="00C32466" w:rsidRDefault="00C32466" w:rsidP="00C32466">
      <w:pPr>
        <w:widowControl w:val="0"/>
        <w:numPr>
          <w:ilvl w:val="0"/>
          <w:numId w:val="8"/>
        </w:numPr>
        <w:tabs>
          <w:tab w:val="left" w:pos="959"/>
        </w:tabs>
        <w:spacing w:after="0" w:line="274" w:lineRule="exact"/>
        <w:ind w:left="580" w:right="300"/>
        <w:jc w:val="both"/>
        <w:rPr>
          <w:sz w:val="22"/>
          <w:lang w:bidi="ru-RU"/>
        </w:rPr>
      </w:pPr>
      <w:r w:rsidRPr="00C32466">
        <w:rPr>
          <w:sz w:val="22"/>
          <w:lang w:bidi="ru-RU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СанПиН </w:t>
      </w:r>
      <w:r w:rsidRPr="00C32466">
        <w:rPr>
          <w:sz w:val="22"/>
          <w:lang w:eastAsia="en-US" w:bidi="en-US"/>
        </w:rPr>
        <w:t>1.2.3685</w:t>
      </w:r>
      <w:r w:rsidRPr="00C32466">
        <w:rPr>
          <w:sz w:val="22"/>
          <w:lang w:eastAsia="en-US" w:bidi="en-US"/>
        </w:rPr>
        <w:softHyphen/>
        <w:t>21);</w:t>
      </w:r>
    </w:p>
    <w:p w:rsidR="00C32466" w:rsidRDefault="00C32466" w:rsidP="00C32466">
      <w:pPr>
        <w:widowControl w:val="0"/>
        <w:numPr>
          <w:ilvl w:val="0"/>
          <w:numId w:val="8"/>
        </w:numPr>
        <w:tabs>
          <w:tab w:val="left" w:pos="959"/>
        </w:tabs>
        <w:spacing w:after="0" w:line="274" w:lineRule="exact"/>
        <w:ind w:left="580" w:right="300"/>
        <w:jc w:val="both"/>
        <w:rPr>
          <w:sz w:val="22"/>
          <w:lang w:bidi="ru-RU"/>
        </w:rPr>
      </w:pPr>
      <w:r w:rsidRPr="00C32466">
        <w:rPr>
          <w:sz w:val="22"/>
          <w:lang w:bidi="ru-RU"/>
        </w:rPr>
        <w:t>Приказ Минобрнауки РФ от 28.12.2010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222F7B" w:rsidRPr="00C32466" w:rsidRDefault="00222F7B" w:rsidP="00C32466">
      <w:pPr>
        <w:widowControl w:val="0"/>
        <w:numPr>
          <w:ilvl w:val="0"/>
          <w:numId w:val="8"/>
        </w:numPr>
        <w:tabs>
          <w:tab w:val="left" w:pos="959"/>
        </w:tabs>
        <w:spacing w:after="0" w:line="274" w:lineRule="exact"/>
        <w:ind w:left="580" w:right="300"/>
        <w:jc w:val="both"/>
        <w:rPr>
          <w:sz w:val="22"/>
          <w:lang w:bidi="ru-RU"/>
        </w:rPr>
      </w:pPr>
      <w:r>
        <w:rPr>
          <w:sz w:val="22"/>
          <w:lang w:bidi="ru-RU"/>
        </w:rPr>
        <w:t>Устава МБОУ «Степноозерская ООШ» Нурлат</w:t>
      </w:r>
      <w:r w:rsidRPr="00222F7B">
        <w:rPr>
          <w:sz w:val="22"/>
          <w:lang w:bidi="ru-RU"/>
        </w:rPr>
        <w:t>ского муниципального района Республики Татарстан</w:t>
      </w:r>
    </w:p>
    <w:p w:rsidR="00C32466" w:rsidRPr="00C32466" w:rsidRDefault="00C32466" w:rsidP="00C32466">
      <w:pPr>
        <w:widowControl w:val="0"/>
        <w:numPr>
          <w:ilvl w:val="0"/>
          <w:numId w:val="8"/>
        </w:numPr>
        <w:tabs>
          <w:tab w:val="left" w:pos="974"/>
        </w:tabs>
        <w:spacing w:after="0" w:line="274" w:lineRule="exact"/>
        <w:ind w:left="580"/>
        <w:jc w:val="both"/>
        <w:rPr>
          <w:sz w:val="22"/>
          <w:lang w:bidi="ru-RU"/>
        </w:rPr>
      </w:pPr>
      <w:r>
        <w:rPr>
          <w:sz w:val="22"/>
          <w:lang w:bidi="ru-RU"/>
        </w:rPr>
        <w:t xml:space="preserve">Учебный план </w:t>
      </w:r>
      <w:r>
        <w:rPr>
          <w:sz w:val="22"/>
          <w:lang w:val="tt-RU" w:bidi="ru-RU"/>
        </w:rPr>
        <w:t xml:space="preserve">МБОУ </w:t>
      </w:r>
      <w:r>
        <w:rPr>
          <w:sz w:val="22"/>
          <w:lang w:bidi="ru-RU"/>
        </w:rPr>
        <w:t>«Степноозерская ООШ» Нурлатского муниципального района РТ</w:t>
      </w:r>
      <w:r w:rsidRPr="00C32466">
        <w:rPr>
          <w:sz w:val="22"/>
          <w:lang w:bidi="ru-RU"/>
        </w:rPr>
        <w:t xml:space="preserve"> на 2025-2026 учебный год</w:t>
      </w:r>
    </w:p>
    <w:p w:rsidR="00C32466" w:rsidRPr="00C32466" w:rsidRDefault="00C32466" w:rsidP="00C32466">
      <w:pPr>
        <w:widowControl w:val="0"/>
        <w:numPr>
          <w:ilvl w:val="0"/>
          <w:numId w:val="8"/>
        </w:numPr>
        <w:tabs>
          <w:tab w:val="left" w:pos="974"/>
        </w:tabs>
        <w:spacing w:after="240" w:line="274" w:lineRule="exact"/>
        <w:ind w:left="580"/>
        <w:jc w:val="both"/>
        <w:rPr>
          <w:sz w:val="22"/>
          <w:lang w:bidi="ru-RU"/>
        </w:rPr>
      </w:pPr>
      <w:r w:rsidRPr="00C32466">
        <w:rPr>
          <w:sz w:val="22"/>
          <w:lang w:bidi="ru-RU"/>
        </w:rPr>
        <w:t>Учебный план внеурочной деятельности</w:t>
      </w:r>
      <w:r w:rsidR="00C62768" w:rsidRPr="00C62768">
        <w:rPr>
          <w:sz w:val="22"/>
          <w:lang w:val="tt-RU" w:bidi="ru-RU"/>
        </w:rPr>
        <w:t xml:space="preserve"> МБОУ </w:t>
      </w:r>
      <w:r w:rsidR="00C62768" w:rsidRPr="00C62768">
        <w:rPr>
          <w:sz w:val="22"/>
          <w:lang w:bidi="ru-RU"/>
        </w:rPr>
        <w:t>«Степноозерская ООШ» Нурлатского муниципального района РТ</w:t>
      </w:r>
      <w:r w:rsidRPr="00C32466">
        <w:rPr>
          <w:sz w:val="22"/>
          <w:lang w:bidi="ru-RU"/>
        </w:rPr>
        <w:t xml:space="preserve"> на 2025-2026 учебный год</w:t>
      </w:r>
    </w:p>
    <w:p w:rsidR="00C32466" w:rsidRPr="00C62768" w:rsidRDefault="00C32466" w:rsidP="00C32466">
      <w:pPr>
        <w:spacing w:after="0" w:line="259" w:lineRule="auto"/>
        <w:ind w:left="567" w:firstLine="0"/>
      </w:pPr>
      <w:r w:rsidRPr="00C62768">
        <w:rPr>
          <w:rFonts w:eastAsia="Arial Unicode MS"/>
          <w:szCs w:val="24"/>
          <w:lang w:bidi="ru-RU"/>
        </w:rPr>
        <w:t>Согласно действующему учебному плану МБОУ «Степноозерская ООШ» на 2025- 2026 учебный год в рамках реализации ФГОС основного общего образования, рабочая</w:t>
      </w:r>
      <w:r w:rsidR="00C62768" w:rsidRPr="00C62768">
        <w:rPr>
          <w:rFonts w:eastAsia="Arial Unicode MS"/>
          <w:szCs w:val="24"/>
          <w:lang w:bidi="ru-RU"/>
        </w:rPr>
        <w:t xml:space="preserve"> программа школьног театрального кружка  «</w:t>
      </w:r>
      <w:r w:rsidR="00C62768" w:rsidRPr="00C62768">
        <w:rPr>
          <w:rFonts w:eastAsia="Arial Unicode MS"/>
          <w:szCs w:val="24"/>
          <w:lang w:val="tt-RU" w:bidi="ru-RU"/>
        </w:rPr>
        <w:t>Күңелле сәхнә”</w:t>
      </w:r>
      <w:r w:rsidRPr="00C62768">
        <w:rPr>
          <w:rFonts w:eastAsia="Arial Unicode MS"/>
          <w:szCs w:val="24"/>
          <w:lang w:bidi="ru-RU"/>
        </w:rPr>
        <w:t>» преду</w:t>
      </w:r>
      <w:r w:rsidR="00C62768" w:rsidRPr="00C62768">
        <w:rPr>
          <w:rFonts w:eastAsia="Arial Unicode MS"/>
          <w:szCs w:val="24"/>
          <w:lang w:bidi="ru-RU"/>
        </w:rPr>
        <w:t>сматривает 34 учебных недель, 34</w:t>
      </w:r>
      <w:r w:rsidRPr="00C62768">
        <w:rPr>
          <w:rFonts w:eastAsia="Arial Unicode MS"/>
          <w:szCs w:val="24"/>
          <w:lang w:bidi="ru-RU"/>
        </w:rPr>
        <w:t xml:space="preserve"> часа в год</w:t>
      </w:r>
      <w:r w:rsidR="00C62768" w:rsidRPr="00C62768">
        <w:rPr>
          <w:rFonts w:eastAsia="Arial Unicode MS"/>
          <w:szCs w:val="24"/>
          <w:lang w:bidi="ru-RU"/>
        </w:rPr>
        <w:t xml:space="preserve">, 1 час </w:t>
      </w:r>
      <w:r w:rsidRPr="00C62768">
        <w:rPr>
          <w:rFonts w:eastAsia="Arial Unicode MS"/>
          <w:szCs w:val="24"/>
          <w:lang w:bidi="ru-RU"/>
        </w:rPr>
        <w:t>в неделю</w:t>
      </w:r>
    </w:p>
    <w:p w:rsidR="002F773E" w:rsidRDefault="00C32466">
      <w:pPr>
        <w:spacing w:after="0" w:line="259" w:lineRule="auto"/>
        <w:ind w:left="567" w:firstLine="0"/>
        <w:jc w:val="center"/>
      </w:pPr>
      <w:r>
        <w:rPr>
          <w:b/>
          <w:sz w:val="28"/>
        </w:rPr>
        <w:t xml:space="preserve"> </w:t>
      </w:r>
    </w:p>
    <w:p w:rsidR="002F773E" w:rsidRDefault="00C32466">
      <w:pPr>
        <w:ind w:left="562" w:right="8"/>
      </w:pPr>
      <w:r>
        <w:t xml:space="preserve">   Театр – многогранное искусство. Погружаясь в него, ребенок сталкивается с миром литературы, музыки, живописи, с миром света и красоты. Все эти познания являются неотъемлемой частицей общей системы эстетического воспитания, роль которого трудно переоценить для развития и формирования личности школьника.  </w:t>
      </w:r>
    </w:p>
    <w:p w:rsidR="002F773E" w:rsidRDefault="00C32466">
      <w:pPr>
        <w:ind w:left="562" w:right="8"/>
      </w:pPr>
      <w:r>
        <w:t xml:space="preserve">  Человек в творчестве всегда стремится к эстетике и красоте труда. Сущность эстетического воспитания – в формировании у детей способностей полноценного восприятия и правильного </w:t>
      </w:r>
      <w:r>
        <w:lastRenderedPageBreak/>
        <w:t xml:space="preserve">понимания прекрасного в искусстве и жизни; выработке эстетических понятий, вкусов и идеалов в развитии творческих задатков и дарований в области искусства.  </w:t>
      </w:r>
    </w:p>
    <w:p w:rsidR="002F773E" w:rsidRDefault="00C32466">
      <w:pPr>
        <w:spacing w:after="2"/>
        <w:ind w:left="562" w:right="131"/>
        <w:jc w:val="both"/>
      </w:pPr>
      <w:r>
        <w:t xml:space="preserve">  Театр – коллективное искусство. Дети приобретают опыт взаимодействия с большими и малыми социальными группами, учатся согласовывать свои действия с действиями других членов группы, то есть приобретают навыки коллективного творчества.  </w:t>
      </w:r>
    </w:p>
    <w:p w:rsidR="002F773E" w:rsidRDefault="00C32466">
      <w:pPr>
        <w:ind w:left="562" w:right="8"/>
      </w:pPr>
      <w:r>
        <w:t xml:space="preserve">  Основной язык театрального искусства – действие, основные видовые признаки – диалог и игра. Именно это близко детям, так как для школьников игра и общение – основная психологическая деятельность.  </w:t>
      </w:r>
    </w:p>
    <w:p w:rsidR="002F773E" w:rsidRDefault="00C32466">
      <w:pPr>
        <w:spacing w:after="24" w:line="259" w:lineRule="auto"/>
        <w:ind w:left="567" w:firstLine="0"/>
      </w:pPr>
      <w:r>
        <w:t xml:space="preserve">       </w:t>
      </w:r>
    </w:p>
    <w:p w:rsidR="002F773E" w:rsidRDefault="00C32466">
      <w:pPr>
        <w:ind w:left="562" w:right="8"/>
      </w:pPr>
      <w:r>
        <w:t xml:space="preserve">    Программа рассчитана на 1 год об</w:t>
      </w:r>
      <w:r w:rsidR="00222F7B">
        <w:t xml:space="preserve">учения детей среднего </w:t>
      </w:r>
      <w:r>
        <w:t xml:space="preserve"> школьного возраста.     Сценическое искусство способствует личностному росту подростков. Дети подросткового возраста могут раскрыть свой творческий потенциал, скрытые способности и возможности, стать лучше, выявить такие грани их характера, о которых даже не догадывались. Погружение в мир литературы, музыки и перевоплощения помогает бороться с недостатками, дети становятся лучше. Меняются их жизненные принципы и авторитеты.  </w:t>
      </w:r>
    </w:p>
    <w:p w:rsidR="00F94300" w:rsidRDefault="00F94300" w:rsidP="00F94300">
      <w:pPr>
        <w:pStyle w:val="Heading1"/>
        <w:spacing w:after="118"/>
        <w:ind w:left="0" w:right="6" w:firstLine="0"/>
        <w:jc w:val="left"/>
        <w:rPr>
          <w:b w:val="0"/>
        </w:rPr>
      </w:pPr>
      <w:r>
        <w:rPr>
          <w:b w:val="0"/>
        </w:rPr>
        <w:t xml:space="preserve">             </w:t>
      </w:r>
      <w:r>
        <w:t>Актуальность</w:t>
      </w:r>
      <w:r>
        <w:rPr>
          <w:b w:val="0"/>
        </w:rPr>
        <w:t xml:space="preserve"> </w:t>
      </w:r>
    </w:p>
    <w:p w:rsidR="00F94300" w:rsidRPr="00222F7B" w:rsidRDefault="00F94300" w:rsidP="00F94300">
      <w:r w:rsidRPr="00222F7B">
        <w:rPr>
          <w:b/>
          <w:bCs/>
        </w:rPr>
        <w:t>Актуальность программы</w:t>
      </w:r>
      <w:r w:rsidRPr="00222F7B">
        <w:t> 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 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 В основе программы лежит идея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 w:rsidR="00F94300" w:rsidRDefault="00F94300" w:rsidP="00F94300">
      <w:pPr>
        <w:spacing w:after="113"/>
        <w:ind w:left="562" w:right="669"/>
        <w:jc w:val="both"/>
      </w:pPr>
      <w:r>
        <w:rPr>
          <w:b/>
        </w:rPr>
        <w:t>Новизна</w:t>
      </w:r>
      <w: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 </w:t>
      </w:r>
    </w:p>
    <w:p w:rsidR="00F94300" w:rsidRDefault="00F94300" w:rsidP="00F94300">
      <w:pPr>
        <w:spacing w:after="112"/>
        <w:ind w:left="562" w:right="8"/>
      </w:pPr>
      <w:r>
        <w:t xml:space="preserve">Программа способствует формированию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</w:t>
      </w:r>
    </w:p>
    <w:p w:rsidR="00F94300" w:rsidRDefault="00F94300" w:rsidP="00F94300">
      <w:pPr>
        <w:spacing w:after="170"/>
        <w:ind w:left="562" w:right="8"/>
      </w:pPr>
      <w:r>
        <w:t xml:space="preserve"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 </w:t>
      </w:r>
    </w:p>
    <w:p w:rsidR="002F773E" w:rsidRDefault="002F773E">
      <w:pPr>
        <w:spacing w:after="20" w:line="259" w:lineRule="auto"/>
        <w:ind w:left="567" w:firstLine="0"/>
      </w:pPr>
    </w:p>
    <w:p w:rsidR="002F773E" w:rsidRDefault="00C32466">
      <w:pPr>
        <w:spacing w:after="18" w:line="259" w:lineRule="auto"/>
        <w:ind w:left="562"/>
      </w:pPr>
      <w:r>
        <w:rPr>
          <w:b/>
        </w:rPr>
        <w:t xml:space="preserve">Цели  </w:t>
      </w:r>
    </w:p>
    <w:p w:rsidR="002F773E" w:rsidRDefault="00C32466">
      <w:pPr>
        <w:numPr>
          <w:ilvl w:val="0"/>
          <w:numId w:val="1"/>
        </w:numPr>
        <w:ind w:right="8" w:hanging="244"/>
      </w:pPr>
      <w:r>
        <w:t xml:space="preserve">Развитие мотивации личности к познанию и творчеству как основы формирования образовательных запросов и потребностей детей.  </w:t>
      </w:r>
    </w:p>
    <w:p w:rsidR="002F773E" w:rsidRDefault="00C32466">
      <w:pPr>
        <w:numPr>
          <w:ilvl w:val="0"/>
          <w:numId w:val="1"/>
        </w:numPr>
        <w:ind w:right="8" w:hanging="244"/>
      </w:pPr>
      <w:r>
        <w:t xml:space="preserve">Развитие индивидуальности, личной культуры, коммуникативных способностей ребёнка.  </w:t>
      </w:r>
    </w:p>
    <w:p w:rsidR="002F773E" w:rsidRDefault="00C32466">
      <w:pPr>
        <w:numPr>
          <w:ilvl w:val="0"/>
          <w:numId w:val="1"/>
        </w:numPr>
        <w:ind w:right="8" w:hanging="244"/>
      </w:pPr>
      <w:r>
        <w:t xml:space="preserve">Активизация познавательных процессов.  </w:t>
      </w:r>
    </w:p>
    <w:p w:rsidR="002F773E" w:rsidRDefault="00C32466">
      <w:pPr>
        <w:numPr>
          <w:ilvl w:val="0"/>
          <w:numId w:val="1"/>
        </w:numPr>
        <w:ind w:right="8" w:hanging="244"/>
      </w:pPr>
      <w:r>
        <w:t xml:space="preserve">Формирование эстетического вкуса, обогащение внутреннего мира учащихся посредством знакомства с театральным искусством. </w:t>
      </w:r>
    </w:p>
    <w:p w:rsidR="002F773E" w:rsidRDefault="00C32466">
      <w:pPr>
        <w:numPr>
          <w:ilvl w:val="0"/>
          <w:numId w:val="1"/>
        </w:numPr>
        <w:ind w:right="8" w:hanging="244"/>
      </w:pPr>
      <w:r>
        <w:t xml:space="preserve">Обучение элементам актерского мастерства 6. Профилактика асоциального поведения у детей. </w:t>
      </w:r>
    </w:p>
    <w:p w:rsidR="002F773E" w:rsidRDefault="00C32466">
      <w:pPr>
        <w:spacing w:after="18" w:line="259" w:lineRule="auto"/>
        <w:ind w:left="562"/>
      </w:pPr>
      <w:r>
        <w:rPr>
          <w:b/>
        </w:rPr>
        <w:t xml:space="preserve">Задачи </w:t>
      </w:r>
      <w:r>
        <w:t xml:space="preserve"> </w:t>
      </w:r>
    </w:p>
    <w:p w:rsidR="002F773E" w:rsidRDefault="00C32466">
      <w:pPr>
        <w:numPr>
          <w:ilvl w:val="0"/>
          <w:numId w:val="2"/>
        </w:numPr>
        <w:ind w:right="8" w:hanging="244"/>
      </w:pPr>
      <w:r>
        <w:t xml:space="preserve">Развивать у детей наблюдательность, творческую фантазию, воображение, внимание и память, ассоциативное и образное мышление.  </w:t>
      </w:r>
    </w:p>
    <w:p w:rsidR="002F773E" w:rsidRDefault="00C32466">
      <w:pPr>
        <w:numPr>
          <w:ilvl w:val="0"/>
          <w:numId w:val="2"/>
        </w:numPr>
        <w:ind w:right="8" w:hanging="244"/>
      </w:pPr>
      <w:r>
        <w:lastRenderedPageBreak/>
        <w:t xml:space="preserve">Формировать партнерские отношения в группе, учить общению друг с другом, взаимоуважению и взаимопониманию.  </w:t>
      </w:r>
    </w:p>
    <w:p w:rsidR="002F773E" w:rsidRDefault="00C32466">
      <w:pPr>
        <w:numPr>
          <w:ilvl w:val="0"/>
          <w:numId w:val="2"/>
        </w:numPr>
        <w:ind w:right="8" w:hanging="244"/>
      </w:pPr>
      <w:r>
        <w:t xml:space="preserve">Развивать эмоциональность детей, в том числе способность к состраданию и сопереживанию.  </w:t>
      </w:r>
    </w:p>
    <w:p w:rsidR="002F773E" w:rsidRDefault="00C32466">
      <w:pPr>
        <w:numPr>
          <w:ilvl w:val="0"/>
          <w:numId w:val="2"/>
        </w:numPr>
        <w:ind w:right="8" w:hanging="244"/>
      </w:pPr>
      <w:r>
        <w:t xml:space="preserve">Воспитывать самодисциплину.  </w:t>
      </w:r>
    </w:p>
    <w:p w:rsidR="002F773E" w:rsidRDefault="00C32466">
      <w:pPr>
        <w:numPr>
          <w:ilvl w:val="0"/>
          <w:numId w:val="2"/>
        </w:numPr>
        <w:ind w:right="8" w:hanging="244"/>
      </w:pPr>
      <w:r>
        <w:t xml:space="preserve">Развивать умения донести свои идеи и ощущения до слушателя. </w:t>
      </w:r>
    </w:p>
    <w:p w:rsidR="002F773E" w:rsidRDefault="00C32466">
      <w:pPr>
        <w:numPr>
          <w:ilvl w:val="0"/>
          <w:numId w:val="2"/>
        </w:numPr>
        <w:ind w:right="8" w:hanging="244"/>
      </w:pPr>
      <w:r>
        <w:t xml:space="preserve">Развивать навыки выполнения действий на сцене.  </w:t>
      </w:r>
    </w:p>
    <w:p w:rsidR="002F773E" w:rsidRDefault="00C32466">
      <w:pPr>
        <w:numPr>
          <w:ilvl w:val="0"/>
          <w:numId w:val="2"/>
        </w:numPr>
        <w:ind w:right="8" w:hanging="244"/>
      </w:pPr>
      <w:r>
        <w:t xml:space="preserve">Учить технике сцен, технике речи.  </w:t>
      </w:r>
    </w:p>
    <w:p w:rsidR="002F773E" w:rsidRDefault="00C32466">
      <w:pPr>
        <w:numPr>
          <w:ilvl w:val="0"/>
          <w:numId w:val="2"/>
        </w:numPr>
        <w:ind w:right="8" w:hanging="244"/>
      </w:pPr>
      <w:r>
        <w:t xml:space="preserve">Развивать голосовые возможности каждого ребёнка. </w:t>
      </w:r>
    </w:p>
    <w:p w:rsidR="002F773E" w:rsidRDefault="00C32466">
      <w:pPr>
        <w:numPr>
          <w:ilvl w:val="0"/>
          <w:numId w:val="2"/>
        </w:numPr>
        <w:ind w:right="8" w:hanging="244"/>
      </w:pPr>
      <w:r>
        <w:t xml:space="preserve">Ознакомить с профессиями художника – декоратора, гримера, художника по костюмам, осветителя, звукорежиссёра.  </w:t>
      </w:r>
    </w:p>
    <w:p w:rsidR="002F773E" w:rsidRDefault="00C32466">
      <w:pPr>
        <w:numPr>
          <w:ilvl w:val="0"/>
          <w:numId w:val="2"/>
        </w:numPr>
        <w:ind w:right="8" w:hanging="244"/>
      </w:pPr>
      <w:r>
        <w:t xml:space="preserve">Помогать в освоении элементов актерского мастерства на практике через выступление в спектакле.  </w:t>
      </w:r>
    </w:p>
    <w:p w:rsidR="002F773E" w:rsidRPr="001E5C44" w:rsidRDefault="001E5C44">
      <w:pPr>
        <w:spacing w:after="164" w:line="259" w:lineRule="auto"/>
        <w:ind w:left="562"/>
        <w:rPr>
          <w:sz w:val="28"/>
        </w:rPr>
      </w:pPr>
      <w:r w:rsidRPr="001E5C44">
        <w:rPr>
          <w:b/>
          <w:sz w:val="28"/>
        </w:rPr>
        <w:t>Формы и методы организации занятий</w:t>
      </w:r>
    </w:p>
    <w:p w:rsidR="002F773E" w:rsidRDefault="00C32466">
      <w:pPr>
        <w:spacing w:after="163"/>
        <w:ind w:left="562" w:right="8"/>
      </w:pPr>
      <w:r>
        <w:t xml:space="preserve">Формы занятий - групповые и индивидуальные занятия для отработки дикции, мизансцены. </w:t>
      </w:r>
    </w:p>
    <w:p w:rsidR="002F773E" w:rsidRDefault="00C32466" w:rsidP="001E5C44">
      <w:pPr>
        <w:spacing w:after="0"/>
        <w:ind w:left="562" w:right="8"/>
      </w:pPr>
      <w:r>
        <w:t xml:space="preserve">Основными формами проведения занятий являются: </w:t>
      </w:r>
    </w:p>
    <w:p w:rsidR="002F773E" w:rsidRDefault="00C32466" w:rsidP="001E5C44">
      <w:pPr>
        <w:numPr>
          <w:ilvl w:val="0"/>
          <w:numId w:val="3"/>
        </w:numPr>
        <w:spacing w:after="0"/>
        <w:ind w:right="8" w:hanging="360"/>
      </w:pPr>
      <w:r>
        <w:t xml:space="preserve">театральные игры, </w:t>
      </w:r>
    </w:p>
    <w:p w:rsidR="002F773E" w:rsidRDefault="00C32466" w:rsidP="001E5C44">
      <w:pPr>
        <w:numPr>
          <w:ilvl w:val="0"/>
          <w:numId w:val="3"/>
        </w:numPr>
        <w:spacing w:after="0"/>
        <w:ind w:right="8" w:hanging="360"/>
      </w:pPr>
      <w:r>
        <w:t xml:space="preserve">конкурсы, </w:t>
      </w:r>
    </w:p>
    <w:p w:rsidR="002F773E" w:rsidRDefault="00C32466" w:rsidP="001E5C44">
      <w:pPr>
        <w:numPr>
          <w:ilvl w:val="0"/>
          <w:numId w:val="3"/>
        </w:numPr>
        <w:spacing w:after="0"/>
        <w:ind w:right="8" w:hanging="360"/>
      </w:pPr>
      <w:r>
        <w:t xml:space="preserve">викторины, </w:t>
      </w:r>
    </w:p>
    <w:p w:rsidR="002F773E" w:rsidRDefault="00C32466" w:rsidP="001E5C44">
      <w:pPr>
        <w:numPr>
          <w:ilvl w:val="0"/>
          <w:numId w:val="3"/>
        </w:numPr>
        <w:spacing w:after="0"/>
        <w:ind w:right="8" w:hanging="360"/>
      </w:pPr>
      <w:r>
        <w:t xml:space="preserve">беседы, </w:t>
      </w:r>
    </w:p>
    <w:p w:rsidR="002F773E" w:rsidRDefault="00C32466" w:rsidP="001E5C44">
      <w:pPr>
        <w:numPr>
          <w:ilvl w:val="0"/>
          <w:numId w:val="3"/>
        </w:numPr>
        <w:spacing w:after="0"/>
        <w:ind w:right="8" w:hanging="360"/>
      </w:pPr>
      <w:r>
        <w:t xml:space="preserve">практические занятия, </w:t>
      </w:r>
    </w:p>
    <w:p w:rsidR="002F773E" w:rsidRDefault="00C32466" w:rsidP="001E5C44">
      <w:pPr>
        <w:numPr>
          <w:ilvl w:val="0"/>
          <w:numId w:val="3"/>
        </w:numPr>
        <w:spacing w:after="0"/>
        <w:ind w:right="8" w:hanging="360"/>
      </w:pPr>
      <w:r>
        <w:t xml:space="preserve">спектакли, </w:t>
      </w:r>
    </w:p>
    <w:p w:rsidR="002F773E" w:rsidRDefault="00C32466" w:rsidP="001E5C44">
      <w:pPr>
        <w:numPr>
          <w:ilvl w:val="0"/>
          <w:numId w:val="3"/>
        </w:numPr>
        <w:spacing w:after="0"/>
        <w:ind w:right="8" w:hanging="360"/>
      </w:pPr>
      <w:r>
        <w:t xml:space="preserve">праздники. </w:t>
      </w:r>
    </w:p>
    <w:p w:rsidR="002F773E" w:rsidRDefault="00C32466">
      <w:pPr>
        <w:spacing w:after="164"/>
        <w:ind w:left="562" w:right="8"/>
      </w:pPr>
      <w:r>
        <w:t xml:space="preserve"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 Индивидуальный подход к каждому ребёнку – залог успеха. </w:t>
      </w:r>
    </w:p>
    <w:p w:rsidR="006069EA" w:rsidRPr="006069EA" w:rsidRDefault="006069EA" w:rsidP="006069EA">
      <w:pPr>
        <w:spacing w:after="164"/>
        <w:ind w:left="562" w:right="8"/>
        <w:rPr>
          <w:b/>
        </w:rPr>
      </w:pPr>
      <w:r w:rsidRPr="006069EA">
        <w:rPr>
          <w:b/>
        </w:rPr>
        <w:t xml:space="preserve">Объем программы </w:t>
      </w:r>
    </w:p>
    <w:p w:rsidR="006069EA" w:rsidRPr="006069EA" w:rsidRDefault="006069EA" w:rsidP="006069EA">
      <w:pPr>
        <w:spacing w:after="0"/>
        <w:ind w:left="562" w:right="8"/>
      </w:pPr>
      <w:r w:rsidRPr="006069EA">
        <w:t xml:space="preserve">Количество учебных недель – 34  </w:t>
      </w:r>
    </w:p>
    <w:p w:rsidR="006069EA" w:rsidRPr="006069EA" w:rsidRDefault="006069EA" w:rsidP="006069EA">
      <w:pPr>
        <w:spacing w:after="0"/>
        <w:ind w:left="562" w:right="8"/>
      </w:pPr>
      <w:r w:rsidRPr="006069EA">
        <w:t xml:space="preserve">Количество часов в неделю – 1  </w:t>
      </w:r>
    </w:p>
    <w:p w:rsidR="006069EA" w:rsidRDefault="006069EA" w:rsidP="006069EA">
      <w:pPr>
        <w:spacing w:after="0"/>
        <w:ind w:left="562" w:right="8"/>
      </w:pPr>
      <w:r w:rsidRPr="006069EA">
        <w:t xml:space="preserve">Количество часов в год – 34 </w:t>
      </w:r>
    </w:p>
    <w:p w:rsidR="006069EA" w:rsidRDefault="006069EA" w:rsidP="006069EA">
      <w:pPr>
        <w:spacing w:after="0"/>
        <w:ind w:left="562" w:right="8"/>
      </w:pPr>
      <w:r w:rsidRPr="006069EA">
        <w:rPr>
          <w:b/>
          <w:bCs/>
        </w:rPr>
        <w:t>Адресат программы</w:t>
      </w:r>
      <w:r w:rsidRPr="006069EA">
        <w:t> – учащиеся начальных классов с 7 до 14 лет. Занятия могут посещать как девочки, так и м</w:t>
      </w:r>
      <w:r>
        <w:t xml:space="preserve">альчики. </w:t>
      </w:r>
    </w:p>
    <w:p w:rsidR="006069EA" w:rsidRPr="006069EA" w:rsidRDefault="006069EA" w:rsidP="006069EA">
      <w:pPr>
        <w:shd w:val="clear" w:color="auto" w:fill="FFFFFF"/>
        <w:spacing w:after="0" w:line="240" w:lineRule="auto"/>
        <w:ind w:left="0" w:firstLine="851"/>
        <w:rPr>
          <w:rFonts w:ascii="Arial" w:hAnsi="Arial" w:cs="Arial"/>
          <w:color w:val="1F1F1F"/>
          <w:spacing w:val="-4"/>
          <w:szCs w:val="24"/>
        </w:rPr>
      </w:pPr>
      <w:r w:rsidRPr="006069EA">
        <w:rPr>
          <w:b/>
          <w:bCs/>
          <w:color w:val="333333"/>
          <w:spacing w:val="-4"/>
          <w:szCs w:val="24"/>
        </w:rPr>
        <w:t>Срок освоения программы:</w:t>
      </w:r>
      <w:r w:rsidRPr="006069EA">
        <w:rPr>
          <w:color w:val="333333"/>
          <w:spacing w:val="-4"/>
          <w:szCs w:val="24"/>
        </w:rPr>
        <w:t> 1 учебный год (</w:t>
      </w:r>
      <w:r w:rsidR="009C41A0">
        <w:rPr>
          <w:color w:val="333333"/>
          <w:spacing w:val="-4"/>
          <w:szCs w:val="24"/>
        </w:rPr>
        <w:t>с 1 сентября 2025 по 31 мая 2026</w:t>
      </w:r>
      <w:r w:rsidRPr="006069EA">
        <w:rPr>
          <w:color w:val="333333"/>
          <w:spacing w:val="-4"/>
          <w:szCs w:val="24"/>
        </w:rPr>
        <w:t>г.г.)</w:t>
      </w:r>
    </w:p>
    <w:p w:rsidR="00F94300" w:rsidRDefault="006069EA" w:rsidP="006069EA">
      <w:pPr>
        <w:shd w:val="clear" w:color="auto" w:fill="FFFFFF"/>
        <w:spacing w:after="0" w:line="240" w:lineRule="auto"/>
        <w:ind w:left="0" w:firstLine="851"/>
        <w:jc w:val="both"/>
        <w:rPr>
          <w:spacing w:val="-4"/>
          <w:szCs w:val="24"/>
        </w:rPr>
      </w:pPr>
      <w:r w:rsidRPr="006069EA">
        <w:rPr>
          <w:b/>
          <w:bCs/>
          <w:color w:val="333333"/>
          <w:spacing w:val="-4"/>
          <w:szCs w:val="24"/>
        </w:rPr>
        <w:t>Режим занятий</w:t>
      </w:r>
      <w:r w:rsidRPr="006069EA">
        <w:rPr>
          <w:color w:val="333333"/>
          <w:spacing w:val="-4"/>
          <w:szCs w:val="24"/>
        </w:rPr>
        <w:t> </w:t>
      </w:r>
      <w:r w:rsidRPr="006069EA">
        <w:rPr>
          <w:spacing w:val="-4"/>
          <w:szCs w:val="24"/>
        </w:rPr>
        <w:t>определяется с учетом Санитарно-эпидемиологических правила и нормативов СанПиН</w:t>
      </w:r>
    </w:p>
    <w:p w:rsidR="006069EA" w:rsidRDefault="00F94300" w:rsidP="00F94300">
      <w:pPr>
        <w:shd w:val="clear" w:color="auto" w:fill="FFFFFF"/>
        <w:spacing w:after="0" w:line="240" w:lineRule="auto"/>
        <w:ind w:left="0" w:firstLine="851"/>
        <w:jc w:val="both"/>
        <w:rPr>
          <w:spacing w:val="-4"/>
          <w:szCs w:val="24"/>
        </w:rPr>
      </w:pPr>
      <w:r>
        <w:rPr>
          <w:spacing w:val="-4"/>
          <w:szCs w:val="24"/>
        </w:rPr>
        <w:t xml:space="preserve">   </w:t>
      </w:r>
      <w:r w:rsidRPr="006069EA">
        <w:rPr>
          <w:spacing w:val="-4"/>
          <w:szCs w:val="24"/>
        </w:rPr>
        <w:t>2.4.4.3172-14</w:t>
      </w:r>
      <w:r w:rsidR="006069EA" w:rsidRPr="006069EA">
        <w:rPr>
          <w:spacing w:val="-4"/>
          <w:szCs w:val="24"/>
        </w:rPr>
        <w:t xml:space="preserve"> </w:t>
      </w:r>
      <w:r w:rsidR="006069EA">
        <w:rPr>
          <w:spacing w:val="-4"/>
          <w:szCs w:val="24"/>
        </w:rPr>
        <w:t xml:space="preserve">   </w:t>
      </w:r>
      <w:r w:rsidR="006069EA" w:rsidRPr="006069EA">
        <w:rPr>
          <w:spacing w:val="-4"/>
          <w:szCs w:val="24"/>
        </w:rPr>
        <w:t xml:space="preserve">, приложения 3 «Рекомендуемый режим занятий в организациях дополнительного </w:t>
      </w:r>
    </w:p>
    <w:p w:rsidR="00F94300" w:rsidRPr="00F94300" w:rsidRDefault="00F94300" w:rsidP="00F94300">
      <w:pPr>
        <w:shd w:val="clear" w:color="auto" w:fill="FFFFFF"/>
        <w:spacing w:after="0" w:line="240" w:lineRule="auto"/>
        <w:ind w:left="0" w:firstLine="851"/>
        <w:jc w:val="both"/>
        <w:rPr>
          <w:spacing w:val="-4"/>
          <w:szCs w:val="24"/>
        </w:rPr>
      </w:pPr>
      <w:r>
        <w:rPr>
          <w:spacing w:val="-4"/>
          <w:szCs w:val="24"/>
        </w:rPr>
        <w:t xml:space="preserve"> </w:t>
      </w:r>
      <w:r w:rsidRPr="00F94300">
        <w:rPr>
          <w:spacing w:val="-4"/>
          <w:szCs w:val="24"/>
        </w:rPr>
        <w:t>образования»</w:t>
      </w:r>
    </w:p>
    <w:p w:rsidR="00F94300" w:rsidRPr="00F94300" w:rsidRDefault="00F94300" w:rsidP="00F94300">
      <w:pPr>
        <w:shd w:val="clear" w:color="auto" w:fill="FFFFFF"/>
        <w:spacing w:after="0" w:line="240" w:lineRule="auto"/>
        <w:ind w:left="0" w:firstLine="851"/>
        <w:jc w:val="both"/>
        <w:rPr>
          <w:spacing w:val="-4"/>
          <w:szCs w:val="24"/>
        </w:rPr>
      </w:pPr>
    </w:p>
    <w:p w:rsidR="00F94300" w:rsidRPr="006069EA" w:rsidRDefault="00F94300" w:rsidP="00F94300">
      <w:pPr>
        <w:shd w:val="clear" w:color="auto" w:fill="FFFFFF"/>
        <w:spacing w:after="0" w:line="240" w:lineRule="auto"/>
        <w:ind w:left="0" w:firstLine="851"/>
        <w:jc w:val="both"/>
      </w:pPr>
      <w:r>
        <w:rPr>
          <w:spacing w:val="-4"/>
          <w:szCs w:val="24"/>
        </w:rPr>
        <w:t xml:space="preserve"> </w:t>
      </w:r>
    </w:p>
    <w:p w:rsidR="006069EA" w:rsidRPr="006069EA" w:rsidRDefault="006069EA" w:rsidP="006069EA">
      <w:pPr>
        <w:spacing w:after="0"/>
        <w:ind w:left="562" w:right="8"/>
      </w:pPr>
    </w:p>
    <w:p w:rsidR="002F773E" w:rsidRDefault="006069EA" w:rsidP="006069EA">
      <w:pPr>
        <w:spacing w:after="118" w:line="259" w:lineRule="auto"/>
        <w:ind w:left="0" w:firstLine="0"/>
      </w:pPr>
      <w:r>
        <w:t xml:space="preserve">       </w:t>
      </w:r>
      <w:r w:rsidR="00C32466">
        <w:rPr>
          <w:b/>
        </w:rPr>
        <w:t>Методы</w:t>
      </w:r>
      <w:r w:rsidR="00883D30">
        <w:rPr>
          <w:b/>
          <w:lang w:val="tt-RU"/>
        </w:rPr>
        <w:t xml:space="preserve"> </w:t>
      </w:r>
      <w:r w:rsidR="001E5C44">
        <w:rPr>
          <w:b/>
        </w:rPr>
        <w:t xml:space="preserve">и приёмы  </w:t>
      </w:r>
      <w:r>
        <w:rPr>
          <w:b/>
        </w:rPr>
        <w:t xml:space="preserve">организации </w:t>
      </w:r>
      <w:r w:rsidR="001E5C44">
        <w:rPr>
          <w:b/>
        </w:rPr>
        <w:t>учебно-воспитательного поцесса</w:t>
      </w:r>
      <w:r w:rsidR="00C32466">
        <w:rPr>
          <w:b/>
        </w:rPr>
        <w:t>:</w:t>
      </w:r>
      <w:r w:rsidR="00C32466">
        <w:t xml:space="preserve"> </w:t>
      </w:r>
    </w:p>
    <w:p w:rsidR="002F773E" w:rsidRDefault="00C32466">
      <w:pPr>
        <w:spacing w:after="113"/>
        <w:ind w:left="562" w:right="8"/>
      </w:pPr>
      <w:r>
        <w:t xml:space="preserve">Продвигаясь от простого к сложному, ребята смогут постичь увлекательную науку театрального мастерства, приобретут опыт публичного выступления и творческой работы. Важно, что в театральном кружке дети учатся коллективной работе, работе с партнёром,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сцене. Дети учатся выразительному чтению текста, </w:t>
      </w:r>
      <w:r>
        <w:lastRenderedPageBreak/>
        <w:t xml:space="preserve">работе над репликами, которые должны быть осмысленными и прочувствованными, создают характер персонажа таким, каким они его видят. </w:t>
      </w:r>
    </w:p>
    <w:p w:rsidR="002F773E" w:rsidRDefault="00C32466">
      <w:pPr>
        <w:spacing w:after="111"/>
        <w:ind w:left="562" w:right="8"/>
      </w:pPr>
      <w:r>
        <w:t xml:space="preserve">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2F773E" w:rsidRDefault="00C32466">
      <w:pPr>
        <w:spacing w:after="112"/>
        <w:ind w:left="562" w:right="8"/>
      </w:pPr>
      <w:r>
        <w:t xml:space="preserve">Важной формой занятий данного кружка являются экскурсии в театр, где дети напрямую знакомятся с процессом подготовки спектакля: посещение гримерной, костюмерной, просмотр спектакля. Совместные просмотры и обсуждение спектаклей, фильмов; устные рассказы по прочитанным книгам, отзывы о просмотренных спектаклях, сочинения. </w:t>
      </w:r>
    </w:p>
    <w:p w:rsidR="002F773E" w:rsidRDefault="00C32466">
      <w:pPr>
        <w:spacing w:after="108"/>
        <w:ind w:left="562" w:right="735"/>
        <w:jc w:val="both"/>
      </w:pPr>
      <w:r>
        <w:t xml:space="preserve">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 </w:t>
      </w:r>
    </w:p>
    <w:p w:rsidR="002F773E" w:rsidRDefault="00C32466">
      <w:pPr>
        <w:ind w:left="562" w:right="8"/>
      </w:pPr>
      <w:r>
        <w:t xml:space="preserve">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</w:t>
      </w:r>
    </w:p>
    <w:p w:rsidR="002F773E" w:rsidRDefault="00C32466">
      <w:pPr>
        <w:spacing w:after="15" w:line="259" w:lineRule="auto"/>
        <w:ind w:left="567" w:firstLine="0"/>
      </w:pPr>
      <w:r>
        <w:t xml:space="preserve"> </w:t>
      </w:r>
    </w:p>
    <w:p w:rsidR="002F773E" w:rsidRDefault="002F773E">
      <w:pPr>
        <w:spacing w:after="17" w:line="259" w:lineRule="auto"/>
        <w:ind w:left="567" w:firstLine="0"/>
      </w:pPr>
    </w:p>
    <w:p w:rsidR="002F773E" w:rsidRDefault="001E5C44" w:rsidP="001E5C44">
      <w:pPr>
        <w:pStyle w:val="Heading1"/>
        <w:ind w:left="0" w:right="4" w:firstLine="0"/>
        <w:jc w:val="left"/>
      </w:pPr>
      <w:r>
        <w:rPr>
          <w:b w:val="0"/>
        </w:rPr>
        <w:t xml:space="preserve">                  </w:t>
      </w:r>
      <w:r w:rsidR="00C32466">
        <w:t xml:space="preserve">Планируемые результаты </w:t>
      </w:r>
    </w:p>
    <w:p w:rsidR="00883D30" w:rsidRPr="00883D30" w:rsidRDefault="00883D30" w:rsidP="00883D30">
      <w:r w:rsidRPr="00883D30">
        <w:t>Учащиеся должны </w:t>
      </w:r>
      <w:r w:rsidRPr="00883D30">
        <w:rPr>
          <w:b/>
          <w:bCs/>
        </w:rPr>
        <w:t>знать:</w:t>
      </w:r>
    </w:p>
    <w:p w:rsidR="00883D30" w:rsidRPr="00883D30" w:rsidRDefault="00883D30" w:rsidP="00883D30">
      <w:r w:rsidRPr="00883D30">
        <w:t>- правила поведения зрителя, этикет в театре до, во время и после спектакля;</w:t>
      </w:r>
    </w:p>
    <w:p w:rsidR="00883D30" w:rsidRPr="00883D30" w:rsidRDefault="00883D30" w:rsidP="00883D30">
      <w:r w:rsidRPr="00883D30">
        <w:t>- виды и жанры театрального искусства (опера, балет, драма, комедия, трагедия и т.д.)</w:t>
      </w:r>
    </w:p>
    <w:p w:rsidR="00883D30" w:rsidRPr="00883D30" w:rsidRDefault="00883D30" w:rsidP="00883D30">
      <w:r w:rsidRPr="00883D30">
        <w:t>- стихотворения русских авторов.</w:t>
      </w:r>
    </w:p>
    <w:p w:rsidR="00883D30" w:rsidRPr="00883D30" w:rsidRDefault="00883D30" w:rsidP="00883D30">
      <w:r w:rsidRPr="00883D30">
        <w:t>Учащиеся должны </w:t>
      </w:r>
      <w:r w:rsidRPr="00883D30">
        <w:rPr>
          <w:b/>
          <w:bCs/>
        </w:rPr>
        <w:t>уметь:</w:t>
      </w:r>
    </w:p>
    <w:p w:rsidR="00883D30" w:rsidRPr="00883D30" w:rsidRDefault="00883D30" w:rsidP="00883D30">
      <w:r w:rsidRPr="00883D30">
        <w:rPr>
          <w:b/>
          <w:bCs/>
        </w:rPr>
        <w:t>- </w:t>
      </w:r>
      <w:r w:rsidRPr="00883D30">
        <w:t>четко произносить в разных темпах 8-10 скороговорок;</w:t>
      </w:r>
    </w:p>
    <w:p w:rsidR="00883D30" w:rsidRPr="00883D30" w:rsidRDefault="00883D30" w:rsidP="00883D30">
      <w:r w:rsidRPr="00883D30">
        <w:t>- владеть комплексом артикуляционной гимнастики;</w:t>
      </w:r>
    </w:p>
    <w:p w:rsidR="00883D30" w:rsidRPr="00883D30" w:rsidRDefault="00883D30" w:rsidP="00883D30">
      <w:r w:rsidRPr="00883D30">
        <w:t>- действовать в предлагаемых обстоятельствах с импровизированным текстом на заданную тему;</w:t>
      </w:r>
    </w:p>
    <w:p w:rsidR="00883D30" w:rsidRPr="00883D30" w:rsidRDefault="00883D30" w:rsidP="00883D30">
      <w:r w:rsidRPr="00883D30">
        <w:t>- произносить скороговорку и стихотворный текст в движении и разных позах;</w:t>
      </w:r>
    </w:p>
    <w:p w:rsidR="00883D30" w:rsidRPr="00883D30" w:rsidRDefault="00883D30" w:rsidP="00883D30">
      <w:r w:rsidRPr="00883D30">
        <w:t>- произносить на одном дыхании длинную фразу или четверостишие;</w:t>
      </w:r>
    </w:p>
    <w:p w:rsidR="00883D30" w:rsidRPr="00883D30" w:rsidRDefault="00883D30" w:rsidP="00883D30">
      <w:r w:rsidRPr="00883D30">
        <w:t>- произносит одну и ту же фразу или скороговорку с разными интонациями;</w:t>
      </w:r>
    </w:p>
    <w:p w:rsidR="00883D30" w:rsidRPr="00883D30" w:rsidRDefault="00883D30" w:rsidP="00883D30">
      <w:r w:rsidRPr="00883D30">
        <w:t>- читать наизусть стихотворный текст, правильно произнося и расставляя логические ударения;</w:t>
      </w:r>
    </w:p>
    <w:p w:rsidR="00883D30" w:rsidRPr="00883D30" w:rsidRDefault="00883D30" w:rsidP="00883D30">
      <w:r w:rsidRPr="00883D30">
        <w:t>- строить диалог с партнером на заданную тему;</w:t>
      </w:r>
    </w:p>
    <w:p w:rsidR="00883D30" w:rsidRPr="00883D30" w:rsidRDefault="00883D30" w:rsidP="00883D30">
      <w:r w:rsidRPr="00883D30">
        <w:t>- подбирать рифму к заданному слову и составлять диалог между сказочными героями.</w:t>
      </w:r>
    </w:p>
    <w:p w:rsidR="00883D30" w:rsidRPr="00883D30" w:rsidRDefault="00883D30" w:rsidP="00883D30">
      <w:r w:rsidRPr="00883D30">
        <w:rPr>
          <w:b/>
          <w:bCs/>
        </w:rPr>
        <w:t>Предполагаемые результаты реализации программы</w:t>
      </w:r>
    </w:p>
    <w:p w:rsidR="00883D30" w:rsidRPr="00883D30" w:rsidRDefault="00883D30" w:rsidP="00883D30">
      <w:r w:rsidRPr="00883D30">
        <w:t>Воспитательные результаты по данной дополнительной общеобразовательной общеразвивающей программе заключаются в приобретении ребенком социальных знаний, получении опыта переживания и позитивного отношения к базовым ценностям, а также получением опыта самостоятельного общественного действия</w:t>
      </w:r>
    </w:p>
    <w:p w:rsidR="00883D30" w:rsidRPr="00883D30" w:rsidRDefault="00883D30" w:rsidP="00883D30"/>
    <w:p w:rsidR="002F773E" w:rsidRDefault="00C32466" w:rsidP="00883D30">
      <w:pPr>
        <w:spacing w:after="29" w:line="259" w:lineRule="auto"/>
        <w:ind w:left="567" w:firstLine="0"/>
      </w:pPr>
      <w:r>
        <w:t xml:space="preserve"> </w:t>
      </w:r>
      <w:r>
        <w:rPr>
          <w:b/>
        </w:rPr>
        <w:t xml:space="preserve">Личностные результаты: </w:t>
      </w:r>
    </w:p>
    <w:p w:rsidR="002F773E" w:rsidRDefault="00C32466">
      <w:pPr>
        <w:spacing w:after="2"/>
        <w:ind w:left="562" w:right="784"/>
        <w:jc w:val="both"/>
      </w:pPr>
      <w:r>
        <w:t xml:space="preserve">осознание значимости занятий театральным искусством для личного развития. формирование целостного мировоззрения, учитывающего культурное, языковое, духовное многообразие современного мира; 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2F773E" w:rsidRDefault="00C32466">
      <w:pPr>
        <w:ind w:left="562" w:right="8"/>
      </w:pPr>
      <w:r>
        <w:lastRenderedPageBreak/>
        <w:t xml:space="preserve"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2F773E" w:rsidRDefault="00C32466">
      <w:pPr>
        <w:ind w:left="562" w:right="8"/>
      </w:pPr>
      <w:r>
        <w:t xml:space="preserve">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2F773E" w:rsidRDefault="00C32466">
      <w:pPr>
        <w:ind w:left="562" w:right="8"/>
      </w:pPr>
      <w:r>
        <w:t xml:space="preserve">формирование коммуникативной компетентности в общении и сотрудничестве со сверстниками и взрослыми в процессе творческой деятельности. </w:t>
      </w:r>
    </w:p>
    <w:p w:rsidR="00472BB7" w:rsidRDefault="00C32466">
      <w:pPr>
        <w:ind w:left="562" w:right="162"/>
      </w:pPr>
      <w:r w:rsidRPr="00883D30">
        <w:rPr>
          <w:b/>
        </w:rPr>
        <w:t>Метапредметными</w:t>
      </w:r>
      <w:r>
        <w:t xml:space="preserve"> результатами изучения курса является формирование следующих универсальных учебных действий (УУД). </w:t>
      </w:r>
    </w:p>
    <w:p w:rsidR="002F773E" w:rsidRDefault="00C32466">
      <w:pPr>
        <w:ind w:left="562" w:right="162"/>
      </w:pPr>
      <w:r>
        <w:rPr>
          <w:b/>
        </w:rPr>
        <w:t xml:space="preserve">Регулятивные УУД: </w:t>
      </w:r>
    </w:p>
    <w:p w:rsidR="002F773E" w:rsidRDefault="00C32466">
      <w:pPr>
        <w:numPr>
          <w:ilvl w:val="0"/>
          <w:numId w:val="4"/>
        </w:numPr>
        <w:ind w:right="8" w:hanging="144"/>
      </w:pPr>
      <w:r>
        <w:t xml:space="preserve">понимать и принимать учебную задачу, сформулированную учителем; </w:t>
      </w:r>
    </w:p>
    <w:p w:rsidR="002F773E" w:rsidRDefault="00C32466">
      <w:pPr>
        <w:numPr>
          <w:ilvl w:val="0"/>
          <w:numId w:val="4"/>
        </w:numPr>
        <w:ind w:right="8" w:hanging="144"/>
      </w:pPr>
      <w:r>
        <w:t xml:space="preserve">умение организовывать самостоятельную творческую деятельность, выбирать средства для реализации художественного замысла; </w:t>
      </w:r>
    </w:p>
    <w:p w:rsidR="002F773E" w:rsidRDefault="00C32466">
      <w:pPr>
        <w:numPr>
          <w:ilvl w:val="0"/>
          <w:numId w:val="4"/>
        </w:numPr>
        <w:ind w:right="8" w:hanging="144"/>
      </w:pPr>
      <w:r>
        <w:t xml:space="preserve">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:rsidR="002F773E" w:rsidRDefault="00C32466">
      <w:pPr>
        <w:numPr>
          <w:ilvl w:val="0"/>
          <w:numId w:val="4"/>
        </w:numPr>
        <w:ind w:right="8" w:hanging="144"/>
      </w:pPr>
      <w:r>
        <w:t xml:space="preserve">планировать свои действия на отдельных этапах работы над выступлением, пьесой; </w:t>
      </w:r>
    </w:p>
    <w:p w:rsidR="002F773E" w:rsidRDefault="00C32466">
      <w:pPr>
        <w:numPr>
          <w:ilvl w:val="0"/>
          <w:numId w:val="4"/>
        </w:numPr>
        <w:ind w:right="8" w:hanging="144"/>
      </w:pPr>
      <w:r>
        <w:t xml:space="preserve">осуществлять контроль, коррекцию и оценку результатов своей деятельности </w:t>
      </w:r>
    </w:p>
    <w:p w:rsidR="002F773E" w:rsidRDefault="00C32466">
      <w:pPr>
        <w:numPr>
          <w:ilvl w:val="0"/>
          <w:numId w:val="4"/>
        </w:numPr>
        <w:ind w:right="8" w:hanging="144"/>
      </w:pPr>
      <w:r>
        <w:t xml:space="preserve">осваивать начальные формы познавательной и личностной рефлексии; позитивной самооценки своих актёрских способностей. </w:t>
      </w:r>
    </w:p>
    <w:p w:rsidR="002F773E" w:rsidRDefault="00C32466">
      <w:pPr>
        <w:spacing w:after="18" w:line="259" w:lineRule="auto"/>
        <w:ind w:left="562"/>
      </w:pPr>
      <w:r>
        <w:rPr>
          <w:b/>
        </w:rPr>
        <w:t xml:space="preserve">Познавательные УУД: </w:t>
      </w:r>
    </w:p>
    <w:p w:rsidR="002F773E" w:rsidRDefault="00C32466">
      <w:pPr>
        <w:ind w:left="562" w:right="8"/>
      </w:pPr>
      <w:r>
        <w:t xml:space="preserve">Обучающийся научится: </w:t>
      </w:r>
    </w:p>
    <w:p w:rsidR="002F773E" w:rsidRDefault="00C32466">
      <w:pPr>
        <w:ind w:left="562" w:right="8"/>
      </w:pPr>
      <w:r>
        <w:t xml:space="preserve">۰ пользоваться приёмами анализа и синтеза при чтении и просмотре видеозаписей, проводить сравнение и анализ поведения героя. </w:t>
      </w:r>
    </w:p>
    <w:p w:rsidR="002F773E" w:rsidRDefault="00C32466">
      <w:pPr>
        <w:ind w:left="562" w:right="8"/>
      </w:pPr>
      <w:r>
        <w:t xml:space="preserve">۰ понимать и применять полученную информацию при выполнении заданий; </w:t>
      </w:r>
    </w:p>
    <w:p w:rsidR="002F773E" w:rsidRDefault="00C32466">
      <w:pPr>
        <w:ind w:left="562" w:right="8"/>
      </w:pPr>
      <w:r>
        <w:t xml:space="preserve">۰ проявлять индивидуальные творческие способности при сочинении этюдов, подборе простейших рифм, чтении по ролям, в инсценизации. </w:t>
      </w:r>
    </w:p>
    <w:p w:rsidR="002F773E" w:rsidRDefault="00C32466">
      <w:pPr>
        <w:spacing w:after="18" w:line="259" w:lineRule="auto"/>
        <w:ind w:left="562"/>
      </w:pPr>
      <w:r>
        <w:rPr>
          <w:b/>
        </w:rPr>
        <w:t xml:space="preserve">Коммуникативные УУД: </w:t>
      </w:r>
    </w:p>
    <w:p w:rsidR="002F773E" w:rsidRDefault="00C32466">
      <w:pPr>
        <w:spacing w:after="18" w:line="259" w:lineRule="auto"/>
        <w:ind w:left="562"/>
      </w:pPr>
      <w:r>
        <w:rPr>
          <w:b/>
        </w:rPr>
        <w:t xml:space="preserve">Обучающийся научится: </w:t>
      </w:r>
    </w:p>
    <w:p w:rsidR="002F773E" w:rsidRDefault="00C32466">
      <w:pPr>
        <w:ind w:left="562" w:right="8"/>
      </w:pPr>
      <w:r>
        <w:t xml:space="preserve">۰ включаться в диалог, в коллективное обсуждение, проявлять инициативу и активность; </w:t>
      </w:r>
    </w:p>
    <w:p w:rsidR="002F773E" w:rsidRDefault="00C32466">
      <w:pPr>
        <w:ind w:left="562" w:right="8"/>
      </w:pPr>
      <w:r>
        <w:t xml:space="preserve">۰работать в группе, учитывать мнения партнёров, отличные от собственных; </w:t>
      </w:r>
    </w:p>
    <w:p w:rsidR="002F773E" w:rsidRDefault="00C32466">
      <w:pPr>
        <w:ind w:left="562" w:right="8"/>
      </w:pPr>
      <w:r>
        <w:t xml:space="preserve">۰ обращаться за помощью; формулировать свои затруднения; понимать свой успех и неуспех; ۰предлагать помощь и сотрудничество другим; </w:t>
      </w:r>
    </w:p>
    <w:p w:rsidR="002F773E" w:rsidRDefault="00C32466">
      <w:pPr>
        <w:ind w:left="562" w:right="8"/>
      </w:pPr>
      <w:r>
        <w:t xml:space="preserve">۰ слушать собеседника и слышать его; </w:t>
      </w:r>
    </w:p>
    <w:p w:rsidR="002F773E" w:rsidRDefault="00C32466">
      <w:pPr>
        <w:ind w:left="562" w:right="8"/>
      </w:pPr>
      <w:r>
        <w:t xml:space="preserve">۰ договариваться о распределении функций и ролей в совместной деятельности, приходить к общему решению; </w:t>
      </w:r>
    </w:p>
    <w:p w:rsidR="002F773E" w:rsidRDefault="00C32466">
      <w:pPr>
        <w:ind w:left="562" w:right="8"/>
      </w:pPr>
      <w:r>
        <w:t xml:space="preserve">۰ формулировать собственное мнение и позицию; </w:t>
      </w:r>
    </w:p>
    <w:p w:rsidR="002F773E" w:rsidRDefault="00C32466">
      <w:pPr>
        <w:ind w:left="562" w:right="8"/>
      </w:pPr>
      <w:r>
        <w:t xml:space="preserve">۰уметь слушать и слышать товарищей; понимать их позицию; </w:t>
      </w:r>
    </w:p>
    <w:p w:rsidR="002F773E" w:rsidRDefault="00C32466">
      <w:pPr>
        <w:ind w:left="562" w:right="8"/>
      </w:pPr>
      <w:r>
        <w:t xml:space="preserve">۰осуществлять взаимный контроль, адекватно оценивать собственное поведение и поведение окружающих. </w:t>
      </w:r>
    </w:p>
    <w:p w:rsidR="002F773E" w:rsidRDefault="00C32466">
      <w:pPr>
        <w:ind w:left="562" w:right="6306"/>
      </w:pPr>
      <w:r>
        <w:rPr>
          <w:b/>
        </w:rPr>
        <w:t xml:space="preserve">Предметные результаты: </w:t>
      </w:r>
      <w:r>
        <w:t xml:space="preserve">обучающиеся научатся: </w:t>
      </w:r>
    </w:p>
    <w:p w:rsidR="002F773E" w:rsidRDefault="00C32466">
      <w:pPr>
        <w:ind w:left="562" w:right="8"/>
      </w:pPr>
      <w:r>
        <w:t xml:space="preserve">۰ выполнять упражнения актёрского тренинга; </w:t>
      </w:r>
    </w:p>
    <w:p w:rsidR="002F773E" w:rsidRDefault="00C32466">
      <w:pPr>
        <w:ind w:left="562" w:right="8"/>
      </w:pPr>
      <w:r>
        <w:t xml:space="preserve">۰строить этюд в паре с любым партнёром; </w:t>
      </w:r>
    </w:p>
    <w:p w:rsidR="002F773E" w:rsidRDefault="00C32466">
      <w:pPr>
        <w:ind w:left="562" w:right="8"/>
      </w:pPr>
      <w:r>
        <w:t xml:space="preserve">۰ развивать речевое дыхание и правильную артикуляцию; </w:t>
      </w:r>
    </w:p>
    <w:p w:rsidR="002F773E" w:rsidRDefault="00C32466">
      <w:pPr>
        <w:ind w:left="562" w:right="8"/>
      </w:pPr>
      <w:r>
        <w:t xml:space="preserve">۰учатся говорить четко, красиво; </w:t>
      </w:r>
    </w:p>
    <w:p w:rsidR="002F773E" w:rsidRDefault="00C32466">
      <w:pPr>
        <w:ind w:left="562" w:right="8"/>
      </w:pPr>
      <w:r>
        <w:t xml:space="preserve">۰ видам театрального искусства, основам актёрского мастерства; </w:t>
      </w:r>
    </w:p>
    <w:p w:rsidR="002F773E" w:rsidRDefault="00C32466">
      <w:pPr>
        <w:ind w:left="562" w:right="8"/>
      </w:pPr>
      <w:r>
        <w:t xml:space="preserve">۰ сочинять этюды на заданную тему; </w:t>
      </w:r>
    </w:p>
    <w:p w:rsidR="002F773E" w:rsidRDefault="00C32466">
      <w:pPr>
        <w:ind w:left="562" w:right="8"/>
      </w:pPr>
      <w:r>
        <w:t xml:space="preserve">۰изучать особенности декламации стихотворного текста и прозы; </w:t>
      </w:r>
    </w:p>
    <w:p w:rsidR="00AA571C" w:rsidRDefault="00C32466" w:rsidP="00AA571C">
      <w:pPr>
        <w:ind w:left="562" w:right="8"/>
      </w:pPr>
      <w:r>
        <w:lastRenderedPageBreak/>
        <w:t xml:space="preserve">۰ умению выражать разнообразные эмоциональные состояния (грусть, радость, злоба, удивление, восхищение, счастье). </w:t>
      </w:r>
    </w:p>
    <w:p w:rsidR="00472BB7" w:rsidRDefault="00472BB7" w:rsidP="00AA571C">
      <w:pPr>
        <w:ind w:left="562" w:right="8"/>
        <w:rPr>
          <w:b/>
          <w:bCs/>
        </w:rPr>
      </w:pPr>
    </w:p>
    <w:p w:rsidR="00472BB7" w:rsidRDefault="00472BB7" w:rsidP="00AA571C">
      <w:pPr>
        <w:ind w:left="562" w:right="8"/>
        <w:rPr>
          <w:b/>
          <w:bCs/>
        </w:rPr>
      </w:pPr>
    </w:p>
    <w:p w:rsidR="00472BB7" w:rsidRDefault="00472BB7" w:rsidP="00AA571C">
      <w:pPr>
        <w:ind w:left="562" w:right="8"/>
        <w:rPr>
          <w:b/>
          <w:bCs/>
        </w:rPr>
      </w:pPr>
    </w:p>
    <w:p w:rsidR="00472BB7" w:rsidRDefault="00472BB7" w:rsidP="00AA571C">
      <w:pPr>
        <w:ind w:left="562" w:right="8"/>
        <w:rPr>
          <w:b/>
          <w:bCs/>
        </w:rPr>
      </w:pPr>
    </w:p>
    <w:p w:rsidR="00472BB7" w:rsidRDefault="00472BB7" w:rsidP="00AA571C">
      <w:pPr>
        <w:ind w:left="562" w:right="8"/>
        <w:rPr>
          <w:b/>
          <w:bCs/>
        </w:rPr>
      </w:pPr>
    </w:p>
    <w:p w:rsidR="00472BB7" w:rsidRDefault="00472BB7" w:rsidP="00AA571C">
      <w:pPr>
        <w:ind w:left="562" w:right="8"/>
        <w:rPr>
          <w:b/>
          <w:bCs/>
        </w:rPr>
      </w:pPr>
    </w:p>
    <w:p w:rsidR="00472BB7" w:rsidRDefault="00472BB7" w:rsidP="00AA571C">
      <w:pPr>
        <w:ind w:left="562" w:right="8"/>
        <w:rPr>
          <w:b/>
          <w:bCs/>
        </w:rPr>
      </w:pPr>
    </w:p>
    <w:p w:rsidR="00AA571C" w:rsidRPr="00AA571C" w:rsidRDefault="00AA571C" w:rsidP="00AA571C">
      <w:pPr>
        <w:ind w:left="562" w:right="8"/>
      </w:pPr>
      <w:r w:rsidRPr="00AA571C">
        <w:rPr>
          <w:b/>
          <w:bCs/>
        </w:rPr>
        <w:t>Учебный</w:t>
      </w:r>
      <w:r>
        <w:rPr>
          <w:b/>
          <w:bCs/>
        </w:rPr>
        <w:t xml:space="preserve"> (тематический)</w:t>
      </w:r>
      <w:r w:rsidRPr="00AA571C">
        <w:rPr>
          <w:b/>
          <w:bCs/>
        </w:rPr>
        <w:t xml:space="preserve"> план</w:t>
      </w:r>
    </w:p>
    <w:p w:rsidR="00AA571C" w:rsidRPr="00AA571C" w:rsidRDefault="00AA571C" w:rsidP="00AA571C">
      <w:pPr>
        <w:ind w:left="562" w:right="8"/>
      </w:pPr>
      <w:r w:rsidRPr="00AA571C">
        <w:rPr>
          <w:b/>
          <w:bCs/>
        </w:rPr>
        <w:t> </w:t>
      </w:r>
    </w:p>
    <w:tbl>
      <w:tblPr>
        <w:tblW w:w="4649" w:type="pct"/>
        <w:tblInd w:w="5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7193"/>
        <w:gridCol w:w="1781"/>
        <w:gridCol w:w="16"/>
      </w:tblGrid>
      <w:tr w:rsidR="00AA571C" w:rsidRPr="00AA571C" w:rsidTr="00472BB7">
        <w:trPr>
          <w:trHeight w:val="283"/>
        </w:trPr>
        <w:tc>
          <w:tcPr>
            <w:tcW w:w="1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№</w:t>
            </w:r>
          </w:p>
        </w:tc>
        <w:tc>
          <w:tcPr>
            <w:tcW w:w="384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Название</w:t>
            </w:r>
          </w:p>
          <w:p w:rsidR="00AA571C" w:rsidRPr="00AA571C" w:rsidRDefault="00AA571C" w:rsidP="00AA571C">
            <w:pPr>
              <w:ind w:left="562" w:right="8"/>
            </w:pPr>
            <w:r w:rsidRPr="00AA571C">
              <w:t>раздела</w:t>
            </w:r>
          </w:p>
        </w:tc>
        <w:tc>
          <w:tcPr>
            <w:tcW w:w="94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Количество часов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</w:tr>
      <w:tr w:rsidR="00AA571C" w:rsidRPr="00AA571C" w:rsidTr="00472BB7">
        <w:trPr>
          <w:trHeight w:val="751"/>
        </w:trPr>
        <w:tc>
          <w:tcPr>
            <w:tcW w:w="1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  <w:tc>
          <w:tcPr>
            <w:tcW w:w="384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  <w:tc>
          <w:tcPr>
            <w:tcW w:w="94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</w:tr>
      <w:tr w:rsidR="00AA571C" w:rsidRPr="00AA571C" w:rsidTr="00472BB7">
        <w:trPr>
          <w:trHeight w:val="751"/>
        </w:trPr>
        <w:tc>
          <w:tcPr>
            <w:tcW w:w="15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1</w:t>
            </w:r>
          </w:p>
        </w:tc>
        <w:tc>
          <w:tcPr>
            <w:tcW w:w="384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Введение</w:t>
            </w:r>
          </w:p>
        </w:tc>
        <w:tc>
          <w:tcPr>
            <w:tcW w:w="9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>
              <w:t>1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</w:tr>
      <w:tr w:rsidR="00AA571C" w:rsidRPr="00AA571C" w:rsidTr="00472BB7">
        <w:trPr>
          <w:trHeight w:val="751"/>
        </w:trPr>
        <w:tc>
          <w:tcPr>
            <w:tcW w:w="15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2</w:t>
            </w:r>
          </w:p>
        </w:tc>
        <w:tc>
          <w:tcPr>
            <w:tcW w:w="384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Культура и техника речи</w:t>
            </w:r>
          </w:p>
        </w:tc>
        <w:tc>
          <w:tcPr>
            <w:tcW w:w="9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F94300" w:rsidP="00AA571C">
            <w:pPr>
              <w:ind w:left="562" w:right="8"/>
            </w:pPr>
            <w:r>
              <w:t>16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</w:tr>
      <w:tr w:rsidR="00AA571C" w:rsidRPr="00AA571C" w:rsidTr="00472BB7">
        <w:trPr>
          <w:trHeight w:val="751"/>
        </w:trPr>
        <w:tc>
          <w:tcPr>
            <w:tcW w:w="15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3</w:t>
            </w:r>
          </w:p>
        </w:tc>
        <w:tc>
          <w:tcPr>
            <w:tcW w:w="384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Ритмопластика</w:t>
            </w:r>
          </w:p>
        </w:tc>
        <w:tc>
          <w:tcPr>
            <w:tcW w:w="9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F94300" w:rsidP="00AA571C">
            <w:pPr>
              <w:ind w:left="562" w:right="8"/>
            </w:pPr>
            <w:r>
              <w:t>3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</w:tr>
      <w:tr w:rsidR="00AA571C" w:rsidRPr="00AA571C" w:rsidTr="00472BB7">
        <w:trPr>
          <w:trHeight w:val="751"/>
        </w:trPr>
        <w:tc>
          <w:tcPr>
            <w:tcW w:w="15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4</w:t>
            </w:r>
          </w:p>
        </w:tc>
        <w:tc>
          <w:tcPr>
            <w:tcW w:w="384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Театральная игра</w:t>
            </w:r>
          </w:p>
        </w:tc>
        <w:tc>
          <w:tcPr>
            <w:tcW w:w="9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F94300" w:rsidP="00AA571C">
            <w:pPr>
              <w:ind w:left="562" w:right="8"/>
            </w:pPr>
            <w:r>
              <w:t>6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</w:tr>
      <w:tr w:rsidR="00AA571C" w:rsidRPr="00AA571C" w:rsidTr="00472BB7">
        <w:trPr>
          <w:trHeight w:val="751"/>
        </w:trPr>
        <w:tc>
          <w:tcPr>
            <w:tcW w:w="15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5</w:t>
            </w:r>
          </w:p>
        </w:tc>
        <w:tc>
          <w:tcPr>
            <w:tcW w:w="384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Основы театральной культуры (этикет и этика)</w:t>
            </w:r>
          </w:p>
        </w:tc>
        <w:tc>
          <w:tcPr>
            <w:tcW w:w="9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F94300" w:rsidP="00AA571C">
            <w:pPr>
              <w:ind w:left="562" w:right="8"/>
            </w:pPr>
            <w:r>
              <w:t>2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</w:tr>
      <w:tr w:rsidR="00AA571C" w:rsidRPr="00AA571C" w:rsidTr="00472BB7">
        <w:trPr>
          <w:trHeight w:val="751"/>
        </w:trPr>
        <w:tc>
          <w:tcPr>
            <w:tcW w:w="15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6</w:t>
            </w:r>
          </w:p>
        </w:tc>
        <w:tc>
          <w:tcPr>
            <w:tcW w:w="384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Работа над спектаклем</w:t>
            </w:r>
          </w:p>
        </w:tc>
        <w:tc>
          <w:tcPr>
            <w:tcW w:w="9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F94300" w:rsidP="00AA571C">
            <w:pPr>
              <w:ind w:left="562" w:right="8"/>
            </w:pPr>
            <w:r>
              <w:t>5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</w:tr>
      <w:tr w:rsidR="00AA571C" w:rsidRPr="00AA571C" w:rsidTr="00472BB7">
        <w:trPr>
          <w:trHeight w:val="751"/>
        </w:trPr>
        <w:tc>
          <w:tcPr>
            <w:tcW w:w="15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7</w:t>
            </w:r>
          </w:p>
        </w:tc>
        <w:tc>
          <w:tcPr>
            <w:tcW w:w="384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Заключительное занятие</w:t>
            </w:r>
          </w:p>
        </w:tc>
        <w:tc>
          <w:tcPr>
            <w:tcW w:w="9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>
              <w:t>1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</w:tr>
      <w:tr w:rsidR="00AA571C" w:rsidRPr="00AA571C" w:rsidTr="00472BB7">
        <w:trPr>
          <w:trHeight w:val="751"/>
        </w:trPr>
        <w:tc>
          <w:tcPr>
            <w:tcW w:w="15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 </w:t>
            </w:r>
          </w:p>
        </w:tc>
        <w:tc>
          <w:tcPr>
            <w:tcW w:w="384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 w:rsidRPr="00AA571C">
              <w:t>Всего часов</w:t>
            </w:r>
          </w:p>
        </w:tc>
        <w:tc>
          <w:tcPr>
            <w:tcW w:w="9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  <w:r>
              <w:t>3</w:t>
            </w:r>
            <w:r w:rsidRPr="00AA571C">
              <w:t>4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71C" w:rsidRPr="00AA571C" w:rsidRDefault="00AA571C" w:rsidP="00AA571C">
            <w:pPr>
              <w:ind w:left="562" w:right="8"/>
            </w:pPr>
          </w:p>
        </w:tc>
      </w:tr>
    </w:tbl>
    <w:p w:rsidR="00AA571C" w:rsidRPr="00AA571C" w:rsidRDefault="00AA571C" w:rsidP="00AA571C">
      <w:pPr>
        <w:ind w:left="562" w:right="8"/>
      </w:pPr>
      <w:r w:rsidRPr="00AA571C">
        <w:rPr>
          <w:b/>
          <w:bCs/>
        </w:rPr>
        <w:t> </w:t>
      </w:r>
    </w:p>
    <w:p w:rsidR="00AB387F" w:rsidRDefault="00455408" w:rsidP="00AB387F">
      <w:pPr>
        <w:ind w:left="562" w:right="8"/>
        <w:rPr>
          <w:b/>
          <w:bCs/>
        </w:rPr>
      </w:pPr>
      <w:r>
        <w:rPr>
          <w:b/>
          <w:bCs/>
        </w:rPr>
        <w:t xml:space="preserve">      </w:t>
      </w:r>
      <w:r w:rsidR="00AB387F" w:rsidRPr="00AB387F">
        <w:rPr>
          <w:b/>
          <w:bCs/>
        </w:rPr>
        <w:t>Учебно-тематический план дополнительной общеобразовательной общеразвивающей программы</w:t>
      </w:r>
    </w:p>
    <w:p w:rsidR="00B65DBF" w:rsidRDefault="00B65DBF" w:rsidP="00AB387F">
      <w:pPr>
        <w:ind w:left="562" w:right="8"/>
        <w:rPr>
          <w:b/>
          <w:bCs/>
        </w:rPr>
      </w:pPr>
    </w:p>
    <w:tbl>
      <w:tblPr>
        <w:tblW w:w="8901" w:type="pct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3028"/>
        <w:gridCol w:w="233"/>
        <w:gridCol w:w="1047"/>
        <w:gridCol w:w="233"/>
        <w:gridCol w:w="1051"/>
        <w:gridCol w:w="233"/>
        <w:gridCol w:w="1220"/>
        <w:gridCol w:w="229"/>
        <w:gridCol w:w="1523"/>
        <w:gridCol w:w="8"/>
        <w:gridCol w:w="221"/>
        <w:gridCol w:w="1190"/>
        <w:gridCol w:w="1321"/>
        <w:gridCol w:w="1557"/>
        <w:gridCol w:w="1557"/>
        <w:gridCol w:w="1561"/>
        <w:gridCol w:w="1557"/>
      </w:tblGrid>
      <w:tr w:rsidR="00E7791E" w:rsidRPr="00B65DBF" w:rsidTr="003417DC">
        <w:trPr>
          <w:gridAfter w:val="5"/>
          <w:wAfter w:w="2013" w:type="pct"/>
          <w:trHeight w:hRule="exact" w:val="283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№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Название</w:t>
            </w:r>
          </w:p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раздела,</w:t>
            </w:r>
          </w:p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темы</w:t>
            </w:r>
          </w:p>
        </w:tc>
        <w:tc>
          <w:tcPr>
            <w:tcW w:w="1070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Количество часов</w:t>
            </w:r>
          </w:p>
        </w:tc>
        <w:tc>
          <w:tcPr>
            <w:tcW w:w="4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Формы</w:t>
            </w:r>
          </w:p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организации</w:t>
            </w:r>
          </w:p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занятий</w:t>
            </w:r>
          </w:p>
        </w:tc>
        <w:tc>
          <w:tcPr>
            <w:tcW w:w="3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Формы</w:t>
            </w:r>
          </w:p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аттестации</w:t>
            </w:r>
          </w:p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(контроля)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751"/>
        </w:trPr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</w:p>
        </w:tc>
        <w:tc>
          <w:tcPr>
            <w:tcW w:w="80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Всего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Теория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t>Практика</w:t>
            </w:r>
          </w:p>
        </w:tc>
        <w:tc>
          <w:tcPr>
            <w:tcW w:w="469" w:type="pct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</w:p>
        </w:tc>
        <w:tc>
          <w:tcPr>
            <w:tcW w:w="3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</w:p>
        </w:tc>
      </w:tr>
      <w:tr w:rsidR="003417DC" w:rsidRPr="00B65DBF" w:rsidTr="003417DC">
        <w:trPr>
          <w:gridAfter w:val="5"/>
          <w:wAfter w:w="2013" w:type="pct"/>
          <w:trHeight w:hRule="exact" w:val="421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rPr>
                <w:bCs/>
                <w:lang w:bidi="ru-RU"/>
              </w:rPr>
              <w:t>1</w:t>
            </w:r>
          </w:p>
        </w:tc>
        <w:tc>
          <w:tcPr>
            <w:tcW w:w="2722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b/>
                <w:bCs/>
                <w:lang w:bidi="ru-RU"/>
              </w:rPr>
              <w:t>Введение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1401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Default="00B65DBF" w:rsidP="00B65DBF">
            <w:pPr>
              <w:ind w:left="562" w:right="8"/>
              <w:rPr>
                <w:bCs/>
                <w:lang w:bidi="ru-RU"/>
              </w:rPr>
            </w:pPr>
            <w:r w:rsidRPr="00B65DBF">
              <w:rPr>
                <w:bCs/>
                <w:lang w:bidi="ru-RU"/>
              </w:rPr>
              <w:t>1.1.</w:t>
            </w:r>
          </w:p>
          <w:p w:rsidR="00BA5A02" w:rsidRPr="00B65DBF" w:rsidRDefault="00BA5A02" w:rsidP="00B65DBF">
            <w:pPr>
              <w:ind w:left="562" w:right="8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Default="00B65DBF" w:rsidP="00B65DBF">
            <w:pPr>
              <w:ind w:left="562" w:right="8"/>
            </w:pPr>
            <w:r w:rsidRPr="00B65DBF">
              <w:rPr>
                <w:lang w:val="x-none"/>
              </w:rPr>
              <w:t>Вводная беседа. Знакомство с планом кружка.</w:t>
            </w:r>
            <w:r w:rsidRPr="00B65DBF">
              <w:t xml:space="preserve"> Игры «Снежный ком», «Театр – экспромт»</w:t>
            </w:r>
          </w:p>
          <w:p w:rsidR="00BA5A02" w:rsidRDefault="00BA5A02" w:rsidP="00B65DBF">
            <w:pPr>
              <w:ind w:left="562" w:right="8"/>
            </w:pPr>
          </w:p>
          <w:p w:rsidR="00BA5A02" w:rsidRPr="00B65DBF" w:rsidRDefault="00BA5A02" w:rsidP="00B65DBF">
            <w:pPr>
              <w:ind w:left="562" w:right="8"/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Беседа, игра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Наблюдение  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431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bCs/>
                <w:lang w:bidi="ru-RU"/>
              </w:rPr>
              <w:lastRenderedPageBreak/>
              <w:t>2.</w:t>
            </w:r>
          </w:p>
        </w:tc>
        <w:tc>
          <w:tcPr>
            <w:tcW w:w="2722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b/>
              </w:rPr>
            </w:pPr>
            <w:r w:rsidRPr="00B65DBF">
              <w:rPr>
                <w:b/>
              </w:rPr>
              <w:t>Культура и техника речи</w:t>
            </w:r>
            <w:r>
              <w:rPr>
                <w:b/>
              </w:rPr>
              <w:t xml:space="preserve"> 16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238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Default="00B65DBF" w:rsidP="00B65DBF">
            <w:pPr>
              <w:ind w:left="562" w:right="8"/>
              <w:rPr>
                <w:bCs/>
                <w:lang w:bidi="ru-RU"/>
              </w:rPr>
            </w:pPr>
            <w:r w:rsidRPr="00B65DBF">
              <w:rPr>
                <w:bCs/>
                <w:lang w:bidi="ru-RU"/>
              </w:rPr>
              <w:t>2.1.</w:t>
            </w:r>
          </w:p>
          <w:p w:rsidR="006D4877" w:rsidRPr="006D4877" w:rsidRDefault="006D4877" w:rsidP="00B65DBF">
            <w:pPr>
              <w:ind w:left="562" w:right="8"/>
              <w:rPr>
                <w:lang w:val="tt-RU"/>
              </w:rPr>
            </w:pPr>
            <w:r>
              <w:rPr>
                <w:bCs/>
                <w:lang w:val="tt-RU" w:bidi="ru-RU"/>
              </w:rPr>
              <w:t>2.2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lang w:val="x-none"/>
              </w:rPr>
              <w:t>Игры по развитию внимания</w:t>
            </w:r>
          </w:p>
          <w:p w:rsidR="00B65DBF" w:rsidRPr="00B65DBF" w:rsidRDefault="00B65DBF" w:rsidP="00B65DBF">
            <w:pPr>
              <w:ind w:left="562" w:right="8"/>
            </w:pPr>
            <w:r w:rsidRPr="00B65DBF">
              <w:t xml:space="preserve">(«Имена», «Цвета»,    «Краски», «Садовник и цветы», «Айболит»,     «Адвокаты», «Глухие и немые», «Эхо», «Чепуха, или нелепица»).  </w:t>
            </w:r>
            <w:r w:rsidRPr="00B65DBF">
              <w:rPr>
                <w:lang w:val="x-none"/>
              </w:rPr>
              <w:t xml:space="preserve"> 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Игра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299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2.3</w:t>
            </w:r>
            <w:r w:rsidR="00B65DBF" w:rsidRPr="00B65DBF">
              <w:rPr>
                <w:bCs/>
                <w:lang w:bidi="ru-RU"/>
              </w:rPr>
              <w:t>.</w:t>
            </w:r>
          </w:p>
          <w:p w:rsidR="006D4877" w:rsidRPr="006D4877" w:rsidRDefault="006D4877" w:rsidP="00B65DBF">
            <w:pPr>
              <w:ind w:left="562" w:right="8"/>
              <w:rPr>
                <w:b/>
                <w:lang w:val="tt-RU"/>
              </w:rPr>
            </w:pPr>
            <w:r>
              <w:rPr>
                <w:bCs/>
                <w:lang w:val="tt-RU" w:bidi="ru-RU"/>
              </w:rPr>
              <w:t>2.4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bookmarkStart w:id="0" w:name="_GoBack"/>
            <w:r w:rsidRPr="00B65DBF">
              <w:rPr>
                <w:lang w:val="x-none"/>
              </w:rPr>
              <w:t>Игры по развитию языковой догадки</w:t>
            </w:r>
            <w:r w:rsidRPr="00B65DBF">
              <w:t xml:space="preserve"> «Рифма», «Снова ищем начало», «Наборщик», «Ищем вторую половину», «Творческий подход», «По первой букве», «Литературное домино или домино </w:t>
            </w:r>
            <w:bookmarkEnd w:id="0"/>
            <w:r w:rsidRPr="00B65DBF">
              <w:t>изречений», «Из нескольких – одна»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Игра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 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227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6D4877" w:rsidP="006D4877">
            <w:pPr>
              <w:ind w:left="0" w:right="8" w:firstLine="0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2.5-2.2.11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7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10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Тренинг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 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113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6D4877" w:rsidP="006D4877">
            <w:pPr>
              <w:ind w:left="0" w:right="8" w:firstLine="0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2.12-2.13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Игры по развитию четкой дикции, логики речи и орфоэпии.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4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Игра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 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141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6D4877">
            <w:pPr>
              <w:ind w:left="0" w:right="8" w:firstLine="0"/>
              <w:rPr>
                <w:bCs/>
                <w:lang w:bidi="ru-RU"/>
              </w:rPr>
            </w:pPr>
            <w:r w:rsidRPr="00B65DBF">
              <w:rPr>
                <w:bCs/>
                <w:lang w:bidi="ru-RU"/>
              </w:rPr>
              <w:t>2.</w:t>
            </w:r>
            <w:r w:rsidR="006D4877">
              <w:rPr>
                <w:bCs/>
                <w:lang w:val="tt-RU" w:bidi="ru-RU"/>
              </w:rPr>
              <w:t>14</w:t>
            </w:r>
            <w:r w:rsidRPr="00B65DBF">
              <w:rPr>
                <w:bCs/>
                <w:lang w:bidi="ru-RU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Шутливые словесные загадки на развитие внимания, расширения словарного запаса.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Беседа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213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6D4877" w:rsidRDefault="006D4877" w:rsidP="006D4877">
            <w:pPr>
              <w:ind w:left="0" w:right="8" w:firstLine="0"/>
              <w:rPr>
                <w:bCs/>
                <w:lang w:val="tt-RU" w:bidi="ru-RU"/>
              </w:rPr>
            </w:pPr>
            <w:r>
              <w:rPr>
                <w:bCs/>
                <w:lang w:val="tt-RU" w:bidi="ru-RU"/>
              </w:rPr>
              <w:t>2.15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Беседа «Я в мире … мир во мне…» (Дружба). Разрешение ситуаций.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Беседа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497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lastRenderedPageBreak/>
              <w:t>2.16</w:t>
            </w:r>
            <w:r w:rsidR="00B65DBF" w:rsidRPr="00B65DBF">
              <w:rPr>
                <w:bCs/>
                <w:lang w:bidi="ru-RU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Игры со с</w:t>
            </w:r>
          </w:p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ловами, развивающие связную образную</w:t>
            </w:r>
            <w:r w:rsidRPr="00B65DBF">
              <w:t xml:space="preserve"> </w:t>
            </w:r>
            <w:r w:rsidRPr="00B65DBF">
              <w:rPr>
                <w:lang w:val="x-none"/>
              </w:rPr>
              <w:t>речь. («Назывной рассказ или стихотворение», «На что похоже</w:t>
            </w:r>
            <w:r w:rsidRPr="00B65DBF">
              <w:t xml:space="preserve"> </w:t>
            </w:r>
            <w:r w:rsidRPr="00B65DBF">
              <w:rPr>
                <w:lang w:val="x-none"/>
              </w:rPr>
              <w:t xml:space="preserve">задуманное?», «Почему гимн – Азия, а  </w:t>
            </w:r>
          </w:p>
          <w:p w:rsid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 xml:space="preserve">    не гимн – Африка?», </w:t>
            </w:r>
            <w:r w:rsidRPr="00B65DBF">
              <w:t>«</w:t>
            </w:r>
            <w:r w:rsidRPr="00B65DBF">
              <w:rPr>
                <w:lang w:val="x-none"/>
              </w:rPr>
              <w:t>Театр абсурда»,</w:t>
            </w:r>
          </w:p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 xml:space="preserve"> </w:t>
            </w:r>
            <w:r w:rsidRPr="00B65DBF">
              <w:t>«</w:t>
            </w:r>
            <w:r w:rsidRPr="00B65DBF">
              <w:rPr>
                <w:lang w:val="x-none"/>
              </w:rPr>
              <w:t>Рассыпься!», «Обвинение и оправдание»).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Игра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 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71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bCs/>
                <w:lang w:bidi="ru-RU"/>
              </w:rPr>
            </w:pPr>
            <w:r w:rsidRPr="00B65DBF">
              <w:rPr>
                <w:bCs/>
                <w:lang w:bidi="ru-RU"/>
              </w:rPr>
              <w:t>3.</w:t>
            </w:r>
          </w:p>
        </w:tc>
        <w:tc>
          <w:tcPr>
            <w:tcW w:w="2722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b/>
              </w:rPr>
            </w:pPr>
            <w:r w:rsidRPr="00B65DBF">
              <w:rPr>
                <w:b/>
              </w:rPr>
              <w:t>Ритмопластика</w:t>
            </w:r>
            <w:r>
              <w:rPr>
                <w:b/>
              </w:rPr>
              <w:t xml:space="preserve"> 3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35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3.1</w:t>
            </w:r>
            <w:r w:rsidR="00B65DBF" w:rsidRPr="00B65DBF">
              <w:rPr>
                <w:bCs/>
                <w:lang w:bidi="ru-RU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Отработка сценического этюда «Обращение» («Знакомство», «Пожелание», Беспредметный этюд (вдеть нитку в иголку, собирать вещи в чемодан, подточить карандаш лезвием и «Зеркало»).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Игра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312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3.2</w:t>
            </w:r>
            <w:r w:rsidR="00B65DBF" w:rsidRPr="00B65DBF">
              <w:rPr>
                <w:bCs/>
                <w:lang w:bidi="ru-RU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Сценические этюды. Шумное оформление по текстам, деление на группы, составление сценических этюдов. Тренировка ритмичности движений. Упражнения с мячами.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Тренинг, игра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DBF" w:rsidRPr="00B65DBF" w:rsidRDefault="00B65DBF" w:rsidP="00B65DBF">
            <w:pPr>
              <w:ind w:left="562" w:right="8"/>
            </w:pPr>
          </w:p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283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3.3</w:t>
            </w:r>
            <w:r w:rsidR="00B65DBF" w:rsidRPr="00B65DBF">
              <w:rPr>
                <w:bCs/>
                <w:lang w:bidi="ru-RU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rPr>
                <w:lang w:val="x-none"/>
              </w:rPr>
              <w:t>Испытание пантомимой. Совершенствование осанки и походки Пантомимические этюды «Один делает, другой мешает». («Движение в образе», «Ожидание», «Диалог»).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Тренинг, игра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DBF" w:rsidRPr="00B65DBF" w:rsidRDefault="00B65DBF" w:rsidP="00B65DBF">
            <w:pPr>
              <w:ind w:left="562" w:right="8"/>
            </w:pPr>
          </w:p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183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6D4877" w:rsidP="006D4877">
            <w:pPr>
              <w:ind w:left="0" w:right="8" w:firstLine="0"/>
              <w:rPr>
                <w:bCs/>
                <w:lang w:bidi="ru-RU"/>
              </w:rPr>
            </w:pPr>
            <w:r>
              <w:rPr>
                <w:bCs/>
                <w:lang w:val="tt-RU" w:bidi="ru-RU"/>
              </w:rPr>
              <w:lastRenderedPageBreak/>
              <w:t>4</w:t>
            </w:r>
            <w:r w:rsidR="00B65DBF" w:rsidRPr="00B65DBF">
              <w:rPr>
                <w:bCs/>
                <w:lang w:bidi="ru-RU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b/>
              </w:rPr>
              <w:t>Театральная игра</w:t>
            </w:r>
            <w:r>
              <w:rPr>
                <w:b/>
              </w:rPr>
              <w:t xml:space="preserve"> 6</w:t>
            </w:r>
          </w:p>
        </w:tc>
        <w:tc>
          <w:tcPr>
            <w:tcW w:w="341" w:type="pct"/>
            <w:gridSpan w:val="2"/>
          </w:tcPr>
          <w:p w:rsidR="00B65DBF" w:rsidRPr="00B65DBF" w:rsidRDefault="00B65DBF" w:rsidP="00B65DBF">
            <w:pPr>
              <w:ind w:left="562" w:right="8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DBF" w:rsidRPr="00B65DBF" w:rsidRDefault="00B65DBF" w:rsidP="00B65DBF">
            <w:pPr>
              <w:ind w:left="562" w:right="8"/>
            </w:pPr>
          </w:p>
        </w:tc>
      </w:tr>
      <w:tr w:rsidR="003417DC" w:rsidRPr="00B65DBF" w:rsidTr="003417DC">
        <w:trPr>
          <w:gridAfter w:val="5"/>
          <w:wAfter w:w="2013" w:type="pct"/>
          <w:trHeight w:hRule="exact" w:val="201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6D4877" w:rsidRDefault="006D4877" w:rsidP="00B65DBF">
            <w:pPr>
              <w:ind w:left="562" w:right="8"/>
              <w:rPr>
                <w:bCs/>
                <w:lang w:val="tt-RU" w:bidi="ru-RU"/>
              </w:rPr>
            </w:pPr>
            <w:r>
              <w:rPr>
                <w:bCs/>
                <w:lang w:val="tt-RU" w:bidi="ru-RU"/>
              </w:rPr>
              <w:t>4.1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Знакомство со структурой театра, его основными профессиями: актер, режиссер, сценарист, художник, гример.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Беседа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DBF" w:rsidRPr="00B65DBF" w:rsidRDefault="00B65DBF" w:rsidP="00B65DBF">
            <w:pPr>
              <w:ind w:left="562" w:right="8"/>
            </w:pPr>
          </w:p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267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6D4877" w:rsidRDefault="006D4877" w:rsidP="00B65DBF">
            <w:pPr>
              <w:ind w:left="562" w:right="8"/>
              <w:rPr>
                <w:bCs/>
                <w:lang w:val="tt-RU" w:bidi="ru-RU"/>
              </w:rPr>
            </w:pPr>
            <w:r>
              <w:rPr>
                <w:bCs/>
                <w:lang w:val="tt-RU" w:bidi="ru-RU"/>
              </w:rPr>
              <w:t>4.2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Словесное воздействие на подтекст. Речь и тело (формирование представления</w:t>
            </w:r>
            <w:r w:rsidRPr="00B65DBF">
              <w:t xml:space="preserve"> </w:t>
            </w:r>
            <w:r w:rsidRPr="00B65DBF">
              <w:rPr>
                <w:lang w:val="x-none"/>
              </w:rPr>
              <w:t>о составлении работы тела и речи; подтекст вскрывается через пластику).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Беседа, тренинг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DBF" w:rsidRPr="00B65DBF" w:rsidRDefault="00B65DBF" w:rsidP="00B65DBF">
            <w:pPr>
              <w:ind w:left="562" w:right="8"/>
            </w:pPr>
          </w:p>
          <w:p w:rsidR="00B65DBF" w:rsidRPr="00B65DBF" w:rsidRDefault="00B65DBF" w:rsidP="00B65DBF">
            <w:pPr>
              <w:ind w:left="562" w:right="8"/>
            </w:pPr>
          </w:p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171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6D4877" w:rsidRDefault="00B65DBF" w:rsidP="00B65DBF">
            <w:pPr>
              <w:ind w:left="562" w:right="8"/>
              <w:rPr>
                <w:bCs/>
                <w:lang w:val="tt-RU" w:bidi="ru-RU"/>
              </w:rPr>
            </w:pPr>
            <w:r w:rsidRPr="00B65DBF">
              <w:rPr>
                <w:bCs/>
                <w:lang w:bidi="ru-RU"/>
              </w:rPr>
              <w:t>4.</w:t>
            </w:r>
            <w:r w:rsidR="006D4877">
              <w:rPr>
                <w:bCs/>
                <w:lang w:val="tt-RU" w:bidi="ru-RU"/>
              </w:rPr>
              <w:t>3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Развитие воображения и умения работать в остром рисунке («в маске»).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3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Тренинг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DBF" w:rsidRPr="00B65DBF" w:rsidRDefault="00B65DBF" w:rsidP="00B65DBF">
            <w:pPr>
              <w:ind w:left="562" w:right="8"/>
            </w:pPr>
          </w:p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6D4877" w:rsidRPr="00B65DBF" w:rsidTr="003417DC">
        <w:trPr>
          <w:gridAfter w:val="5"/>
          <w:wAfter w:w="2013" w:type="pct"/>
          <w:trHeight w:hRule="exact" w:val="170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4.4</w:t>
            </w:r>
            <w:r w:rsidR="00B65DBF" w:rsidRPr="00B65DBF">
              <w:rPr>
                <w:bCs/>
                <w:lang w:bidi="ru-RU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 xml:space="preserve">Репетиция пантомимных движений. 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Тренинг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DBF" w:rsidRPr="00B65DBF" w:rsidRDefault="00B65DBF" w:rsidP="00B65DBF">
            <w:pPr>
              <w:ind w:left="562" w:right="8"/>
            </w:pPr>
          </w:p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83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4.5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Анализ мимики лица. Прически и парики.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Беседа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DBF" w:rsidRPr="00B65DBF" w:rsidRDefault="00B65DBF" w:rsidP="00B65DBF">
            <w:pPr>
              <w:ind w:left="562" w:right="8"/>
            </w:pPr>
          </w:p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6D4877" w:rsidRPr="00B65DBF" w:rsidTr="003417DC">
        <w:trPr>
          <w:gridAfter w:val="5"/>
          <w:wAfter w:w="2013" w:type="pct"/>
          <w:trHeight w:hRule="exact" w:val="171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4.6</w:t>
            </w:r>
            <w:r w:rsidR="00B65DBF" w:rsidRPr="00B65DBF">
              <w:rPr>
                <w:bCs/>
                <w:lang w:bidi="ru-RU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Значение подробностей в искусстве.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5DBF" w:rsidRPr="00B65DBF" w:rsidRDefault="00B65DBF" w:rsidP="00B65DBF">
            <w:pPr>
              <w:ind w:left="562" w:right="8"/>
            </w:pPr>
            <w:r w:rsidRPr="00B65DBF">
              <w:t xml:space="preserve">Беседа 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DBF" w:rsidRPr="00B65DBF" w:rsidRDefault="00B65DBF" w:rsidP="00B65DBF">
            <w:pPr>
              <w:ind w:left="562" w:right="8"/>
            </w:pPr>
          </w:p>
          <w:p w:rsidR="00B65DBF" w:rsidRPr="00B65DBF" w:rsidRDefault="00B65DBF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trHeight w:hRule="exact" w:val="701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791E" w:rsidRPr="006D4877" w:rsidRDefault="006D4877" w:rsidP="00B65DBF">
            <w:pPr>
              <w:ind w:left="562" w:right="8"/>
              <w:rPr>
                <w:bCs/>
                <w:lang w:val="tt-RU" w:bidi="ru-RU"/>
              </w:rPr>
            </w:pPr>
            <w:r>
              <w:rPr>
                <w:bCs/>
                <w:lang w:val="tt-RU" w:bidi="ru-RU"/>
              </w:rPr>
              <w:t>5</w:t>
            </w:r>
          </w:p>
        </w:tc>
        <w:tc>
          <w:tcPr>
            <w:tcW w:w="2722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91E" w:rsidRPr="00B65DBF" w:rsidRDefault="00E7791E" w:rsidP="00B65DBF">
            <w:pPr>
              <w:ind w:left="562" w:right="8"/>
              <w:rPr>
                <w:b/>
              </w:rPr>
            </w:pPr>
            <w:r w:rsidRPr="00B65DBF">
              <w:rPr>
                <w:b/>
              </w:rPr>
              <w:t>Основы театральной культуры (этика и этикет)</w:t>
            </w:r>
            <w:r>
              <w:rPr>
                <w:b/>
              </w:rPr>
              <w:t xml:space="preserve"> 2</w:t>
            </w:r>
          </w:p>
        </w:tc>
        <w:tc>
          <w:tcPr>
            <w:tcW w:w="352" w:type="pct"/>
          </w:tcPr>
          <w:p w:rsidR="00E7791E" w:rsidRPr="00B65DBF" w:rsidRDefault="00E7791E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791E" w:rsidRPr="00B65DBF" w:rsidRDefault="00E7791E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791E" w:rsidRPr="00B65DBF" w:rsidRDefault="00E7791E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791E" w:rsidRPr="00B65DBF" w:rsidRDefault="00E7791E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91E" w:rsidRPr="00B65DBF" w:rsidRDefault="00E7791E">
            <w:pPr>
              <w:spacing w:after="160" w:line="259" w:lineRule="auto"/>
              <w:ind w:left="0" w:firstLine="0"/>
              <w:rPr>
                <w:b/>
              </w:rPr>
            </w:pPr>
          </w:p>
        </w:tc>
      </w:tr>
      <w:tr w:rsidR="003417DC" w:rsidRPr="00B65DBF" w:rsidTr="003417DC">
        <w:trPr>
          <w:gridAfter w:val="5"/>
          <w:wAfter w:w="2013" w:type="pct"/>
          <w:trHeight w:hRule="exact" w:val="1691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791E" w:rsidRPr="006D4877" w:rsidRDefault="006D4877" w:rsidP="00B65DBF">
            <w:pPr>
              <w:ind w:left="562" w:right="8"/>
              <w:rPr>
                <w:bCs/>
                <w:lang w:val="tt-RU" w:bidi="ru-RU"/>
              </w:rPr>
            </w:pPr>
            <w:r>
              <w:rPr>
                <w:bCs/>
                <w:lang w:val="tt-RU" w:bidi="ru-RU"/>
              </w:rPr>
              <w:t>5.1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791E" w:rsidRDefault="00E7791E" w:rsidP="00E7791E">
            <w:pPr>
              <w:ind w:left="0" w:right="8" w:hanging="9"/>
              <w:rPr>
                <w:lang w:val="x-none"/>
              </w:rPr>
            </w:pPr>
            <w:r w:rsidRPr="00B65DBF">
              <w:rPr>
                <w:lang w:val="x-none"/>
              </w:rPr>
              <w:t>Связь этики с общей культурой человека. Репетиция сценического этюда «Театр начинается с вешалки, а этикет с «волшебных» слов».</w:t>
            </w:r>
          </w:p>
          <w:p w:rsidR="00E7791E" w:rsidRDefault="00E7791E" w:rsidP="00E7791E">
            <w:pPr>
              <w:ind w:left="0" w:right="8" w:hanging="9"/>
              <w:rPr>
                <w:lang w:val="x-none"/>
              </w:rPr>
            </w:pPr>
          </w:p>
          <w:p w:rsidR="00E7791E" w:rsidRPr="00B65DBF" w:rsidRDefault="00E7791E" w:rsidP="00E7791E">
            <w:pPr>
              <w:ind w:left="0" w:right="8" w:hanging="9"/>
              <w:rPr>
                <w:lang w:val="x-none"/>
              </w:rPr>
            </w:pPr>
            <w:r w:rsidRPr="00B65DBF">
              <w:rPr>
                <w:lang w:val="x-none"/>
              </w:rPr>
              <w:t>, к хлебу, к знанию; к тому, чего не знаешь, самоуважение).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791E" w:rsidRPr="00B65DBF" w:rsidRDefault="00E7791E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791E" w:rsidRPr="00B65DBF" w:rsidRDefault="00E7791E" w:rsidP="00B65DBF">
            <w:pPr>
              <w:ind w:left="562" w:right="8"/>
            </w:pPr>
            <w:r w:rsidRPr="00B65DBF">
              <w:t>1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791E" w:rsidRPr="00B65DBF" w:rsidRDefault="00E7791E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46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791E" w:rsidRPr="00B65DBF" w:rsidRDefault="00E7791E" w:rsidP="00B65DBF">
            <w:pPr>
              <w:ind w:left="562" w:right="8"/>
            </w:pPr>
            <w:r w:rsidRPr="00B65DBF">
              <w:t xml:space="preserve">Беседа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91E" w:rsidRDefault="00E7791E" w:rsidP="00B65DBF">
            <w:pPr>
              <w:ind w:left="562" w:right="8"/>
            </w:pPr>
            <w:r w:rsidRPr="00B65DBF">
              <w:t>Наблюдение</w:t>
            </w:r>
          </w:p>
          <w:p w:rsidR="00E7791E" w:rsidRDefault="00E7791E" w:rsidP="00E7791E"/>
          <w:p w:rsidR="00E7791E" w:rsidRPr="00E7791E" w:rsidRDefault="00E7791E" w:rsidP="00E7791E"/>
        </w:tc>
      </w:tr>
      <w:tr w:rsidR="003417DC" w:rsidRPr="00B65DBF" w:rsidTr="003417DC">
        <w:trPr>
          <w:gridAfter w:val="5"/>
          <w:wAfter w:w="2013" w:type="pct"/>
          <w:trHeight w:hRule="exact" w:val="140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6D4877" w:rsidRDefault="006D4877" w:rsidP="00B65DBF">
            <w:pPr>
              <w:ind w:left="562" w:right="8"/>
              <w:rPr>
                <w:bCs/>
                <w:lang w:val="tt-RU" w:bidi="ru-RU"/>
              </w:rPr>
            </w:pPr>
            <w:r>
              <w:rPr>
                <w:bCs/>
                <w:lang w:val="tt-RU" w:bidi="ru-RU"/>
              </w:rPr>
              <w:lastRenderedPageBreak/>
              <w:t>5.2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(Этикет). Нормы общения и поведения: поведение на улице, в транспорте; телефонный разговор; поведение в магазине. Примеры учащихся. Сценические этюды.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4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Беседа, тренинг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6D4877" w:rsidRPr="00B65DBF" w:rsidTr="003417DC">
        <w:trPr>
          <w:gridAfter w:val="5"/>
          <w:wAfter w:w="2013" w:type="pct"/>
          <w:trHeight w:hRule="exact" w:val="226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6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lang w:val="x-none"/>
              </w:rPr>
            </w:pPr>
            <w:r w:rsidRPr="00B65DBF">
              <w:rPr>
                <w:b/>
              </w:rPr>
              <w:t>Работа над спектаклем</w:t>
            </w:r>
            <w:r>
              <w:rPr>
                <w:b/>
              </w:rPr>
              <w:t xml:space="preserve"> 5</w:t>
            </w:r>
          </w:p>
        </w:tc>
        <w:tc>
          <w:tcPr>
            <w:tcW w:w="341" w:type="pct"/>
            <w:gridSpan w:val="2"/>
          </w:tcPr>
          <w:p w:rsidR="006D4877" w:rsidRPr="00B65DBF" w:rsidRDefault="006D4877" w:rsidP="00B65DBF">
            <w:pPr>
              <w:ind w:left="562" w:right="8"/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</w:tr>
      <w:tr w:rsidR="006D4877" w:rsidRPr="00B65DBF" w:rsidTr="003417DC">
        <w:trPr>
          <w:gridAfter w:val="5"/>
          <w:wAfter w:w="2013" w:type="pct"/>
          <w:trHeight w:hRule="exact" w:val="127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6</w:t>
            </w:r>
            <w:r w:rsidRPr="00B65DBF">
              <w:rPr>
                <w:bCs/>
                <w:lang w:bidi="ru-RU"/>
              </w:rPr>
              <w:t>.1.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Знакомство со сценарием спектакля «</w:t>
            </w:r>
            <w:r>
              <w:t>Гатаны</w:t>
            </w:r>
            <w:r>
              <w:rPr>
                <w:lang w:val="tt-RU"/>
              </w:rPr>
              <w:t>ң хатасы</w:t>
            </w:r>
            <w:r w:rsidRPr="00B65DBF">
              <w:rPr>
                <w:lang w:val="x-none"/>
              </w:rPr>
              <w:t>».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 xml:space="preserve">Беседа 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114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6</w:t>
            </w:r>
            <w:r w:rsidRPr="00B65DBF">
              <w:rPr>
                <w:bCs/>
                <w:lang w:bidi="ru-RU"/>
              </w:rPr>
              <w:t>.2.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Распределение ролей с учетом пожелания юных артистов и соответствие каждого из них избранной роли (внешние данные, дикция и т.</w:t>
            </w:r>
            <w:r>
              <w:rPr>
                <w:lang w:val="x-none"/>
              </w:rPr>
              <w:t>п.). Выразительное чтение произведения</w:t>
            </w:r>
            <w:r w:rsidRPr="00B65DBF">
              <w:rPr>
                <w:lang w:val="x-none"/>
              </w:rPr>
              <w:t xml:space="preserve"> по ролям.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 xml:space="preserve">Беседа 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2865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6</w:t>
            </w:r>
            <w:r w:rsidRPr="00B65DBF">
              <w:rPr>
                <w:bCs/>
                <w:lang w:bidi="ru-RU"/>
              </w:rPr>
              <w:t>.3.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E7791E">
            <w:pPr>
              <w:ind w:left="0" w:right="8" w:hanging="8"/>
              <w:rPr>
                <w:lang w:val="x-none"/>
              </w:rPr>
            </w:pPr>
            <w:r w:rsidRPr="00B65DBF">
              <w:rPr>
                <w:lang w:val="x-none"/>
              </w:rPr>
              <w:t>Отработка ролей. (Работа над мимикой при диалоге, логическим</w:t>
            </w:r>
            <w:r w:rsidRPr="00B65DBF">
              <w:t xml:space="preserve"> </w:t>
            </w:r>
            <w:r w:rsidRPr="00B65DBF">
              <w:rPr>
                <w:lang w:val="x-none"/>
              </w:rPr>
              <w:t>ударением)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>
              <w:t>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8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 xml:space="preserve">Тренинг 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3417DC" w:rsidRPr="00B65DBF" w:rsidTr="003417DC">
        <w:trPr>
          <w:gridAfter w:val="5"/>
          <w:wAfter w:w="2013" w:type="pct"/>
          <w:trHeight w:hRule="exact" w:val="257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6</w:t>
            </w:r>
            <w:r w:rsidRPr="00B65DBF">
              <w:rPr>
                <w:bCs/>
                <w:lang w:bidi="ru-RU"/>
              </w:rPr>
              <w:t>.4.</w:t>
            </w:r>
          </w:p>
          <w:p w:rsidR="006D4877" w:rsidRPr="006D4877" w:rsidRDefault="006D4877" w:rsidP="00B65DBF">
            <w:pPr>
              <w:ind w:left="562" w:right="8"/>
              <w:rPr>
                <w:bCs/>
                <w:lang w:val="tt-RU" w:bidi="ru-RU"/>
              </w:rPr>
            </w:pPr>
            <w:r>
              <w:rPr>
                <w:bCs/>
                <w:lang w:val="tt-RU" w:bidi="ru-RU"/>
              </w:rPr>
              <w:t>6.5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lang w:val="x-none"/>
              </w:rPr>
            </w:pPr>
            <w:r w:rsidRPr="00B65DBF">
              <w:rPr>
                <w:lang w:val="x-none"/>
              </w:rPr>
              <w:t>Работа над образом.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>
              <w:rPr>
                <w:lang w:val="tt-RU"/>
              </w:rPr>
              <w:t>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8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Игра, тренинг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Наблюдение</w:t>
            </w:r>
          </w:p>
        </w:tc>
      </w:tr>
      <w:tr w:rsidR="006D4877" w:rsidRPr="00B65DBF" w:rsidTr="003417DC">
        <w:trPr>
          <w:gridAfter w:val="5"/>
          <w:wAfter w:w="2013" w:type="pct"/>
          <w:trHeight w:hRule="exact" w:val="254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6D4877" w:rsidRDefault="006D4877" w:rsidP="006D4877">
            <w:pPr>
              <w:ind w:left="0" w:right="8" w:firstLine="0"/>
              <w:rPr>
                <w:bCs/>
                <w:lang w:val="tt-RU" w:bidi="ru-RU"/>
              </w:rPr>
            </w:pPr>
            <w:r>
              <w:rPr>
                <w:bCs/>
                <w:lang w:val="tt-RU" w:bidi="ru-RU"/>
              </w:rPr>
              <w:t>7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lang w:val="x-none"/>
              </w:rPr>
            </w:pPr>
            <w:r w:rsidRPr="00B65DBF">
              <w:rPr>
                <w:b/>
              </w:rPr>
              <w:t xml:space="preserve">Заключительное занятие </w:t>
            </w:r>
            <w:r>
              <w:rPr>
                <w:b/>
              </w:rPr>
              <w:t>1</w:t>
            </w:r>
          </w:p>
        </w:tc>
        <w:tc>
          <w:tcPr>
            <w:tcW w:w="341" w:type="pct"/>
            <w:gridSpan w:val="2"/>
          </w:tcPr>
          <w:p w:rsidR="006D4877" w:rsidRPr="00E7791E" w:rsidRDefault="006D4877" w:rsidP="00B65DBF">
            <w:pPr>
              <w:ind w:left="562" w:right="8"/>
              <w:rPr>
                <w:lang w:val="tt-RU"/>
              </w:rPr>
            </w:pP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</w:tr>
      <w:tr w:rsidR="006D4877" w:rsidRPr="00B65DBF" w:rsidTr="003417DC">
        <w:trPr>
          <w:gridAfter w:val="5"/>
          <w:wAfter w:w="2013" w:type="pct"/>
          <w:trHeight w:hRule="exact" w:val="184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lastRenderedPageBreak/>
              <w:t>7.1</w:t>
            </w:r>
            <w:r w:rsidRPr="00B65DBF">
              <w:rPr>
                <w:bCs/>
                <w:lang w:bidi="ru-RU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lang w:val="x-none"/>
              </w:rPr>
            </w:pPr>
            <w:r w:rsidRPr="00B65DBF">
              <w:t>Анализ работы за год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2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>0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  <w:r w:rsidRPr="00B65DBF">
              <w:t xml:space="preserve">Беседа 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</w:tr>
      <w:tr w:rsidR="006D4877" w:rsidRPr="00B65DBF" w:rsidTr="003417DC">
        <w:trPr>
          <w:gridAfter w:val="5"/>
          <w:wAfter w:w="2013" w:type="pct"/>
          <w:trHeight w:hRule="exact" w:val="86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  <w:rPr>
                <w:bCs/>
                <w:lang w:bidi="ru-RU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877" w:rsidRPr="006D4877" w:rsidRDefault="006D4877" w:rsidP="00B65DBF">
            <w:pPr>
              <w:ind w:left="562" w:right="8"/>
              <w:rPr>
                <w:lang w:val="tt-RU"/>
              </w:rPr>
            </w:pPr>
            <w:r>
              <w:rPr>
                <w:lang w:val="tt-RU"/>
              </w:rPr>
              <w:t>Всего часов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877" w:rsidRPr="006D4877" w:rsidRDefault="006D4877" w:rsidP="00B65DBF">
            <w:pPr>
              <w:ind w:left="562" w:right="8"/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877" w:rsidRPr="00B65DBF" w:rsidRDefault="006D4877" w:rsidP="00B65DBF">
            <w:pPr>
              <w:ind w:left="562" w:right="8"/>
            </w:pPr>
          </w:p>
        </w:tc>
        <w:tc>
          <w:tcPr>
            <w:tcW w:w="378" w:type="pct"/>
            <w:gridSpan w:val="3"/>
          </w:tcPr>
          <w:p w:rsidR="006D4877" w:rsidRPr="00B65DBF" w:rsidRDefault="006D4877" w:rsidP="00B65DBF">
            <w:pPr>
              <w:ind w:left="562" w:right="8"/>
            </w:pPr>
          </w:p>
        </w:tc>
      </w:tr>
    </w:tbl>
    <w:p w:rsidR="00AB387F" w:rsidRPr="00AB387F" w:rsidRDefault="00AB387F" w:rsidP="00AB387F">
      <w:pPr>
        <w:ind w:left="562" w:right="8"/>
      </w:pPr>
      <w:r w:rsidRPr="00AB387F">
        <w:rPr>
          <w:b/>
          <w:bCs/>
        </w:rPr>
        <w:t> </w:t>
      </w:r>
    </w:p>
    <w:p w:rsidR="002F773E" w:rsidRDefault="002F773E">
      <w:pPr>
        <w:ind w:left="562" w:right="8"/>
      </w:pPr>
    </w:p>
    <w:p w:rsidR="002F773E" w:rsidRDefault="00C32466">
      <w:pPr>
        <w:spacing w:after="33" w:line="259" w:lineRule="auto"/>
        <w:ind w:left="567" w:firstLine="0"/>
      </w:pPr>
      <w:r>
        <w:t xml:space="preserve"> </w:t>
      </w:r>
    </w:p>
    <w:p w:rsidR="002F773E" w:rsidRDefault="00C32466">
      <w:pPr>
        <w:spacing w:after="0" w:line="259" w:lineRule="auto"/>
        <w:ind w:left="509" w:right="6"/>
        <w:jc w:val="center"/>
        <w:rPr>
          <w:b/>
        </w:rPr>
      </w:pPr>
      <w:r>
        <w:rPr>
          <w:b/>
        </w:rPr>
        <w:t xml:space="preserve">СОДЕРЖАНИЕ ПРОГРАММЫ. </w:t>
      </w:r>
    </w:p>
    <w:p w:rsidR="00883D30" w:rsidRPr="00883D30" w:rsidRDefault="00883D30" w:rsidP="00883D30">
      <w:pPr>
        <w:shd w:val="clear" w:color="auto" w:fill="FFFFFF"/>
        <w:spacing w:after="0" w:line="312" w:lineRule="atLeast"/>
        <w:ind w:left="0" w:firstLine="0"/>
        <w:jc w:val="center"/>
        <w:rPr>
          <w:rFonts w:ascii="Arial" w:hAnsi="Arial" w:cs="Arial"/>
          <w:color w:val="1F1F1F"/>
          <w:spacing w:val="-4"/>
          <w:szCs w:val="24"/>
        </w:rPr>
      </w:pPr>
      <w:r w:rsidRPr="00883D30">
        <w:rPr>
          <w:rFonts w:ascii="Arial" w:hAnsi="Arial" w:cs="Arial"/>
          <w:b/>
          <w:bCs/>
          <w:color w:val="1F1F1F"/>
          <w:spacing w:val="-4"/>
          <w:szCs w:val="24"/>
        </w:rPr>
        <w:t>Содержание программы</w:t>
      </w:r>
    </w:p>
    <w:p w:rsidR="00883D30" w:rsidRPr="00883D30" w:rsidRDefault="000476D7" w:rsidP="00883D30">
      <w:pPr>
        <w:shd w:val="clear" w:color="auto" w:fill="FFFFFF"/>
        <w:spacing w:after="0" w:line="312" w:lineRule="atLeast"/>
        <w:ind w:left="0" w:firstLine="851"/>
        <w:rPr>
          <w:color w:val="1F1F1F"/>
          <w:spacing w:val="-4"/>
          <w:szCs w:val="24"/>
        </w:rPr>
      </w:pPr>
      <w:r w:rsidRPr="006069EA">
        <w:rPr>
          <w:color w:val="111111"/>
          <w:spacing w:val="-4"/>
          <w:szCs w:val="24"/>
        </w:rPr>
        <w:t>Объем программы 34</w:t>
      </w:r>
      <w:r w:rsidR="00883D30" w:rsidRPr="00883D30">
        <w:rPr>
          <w:color w:val="111111"/>
          <w:spacing w:val="-4"/>
          <w:szCs w:val="24"/>
        </w:rPr>
        <w:t xml:space="preserve"> часа в год.</w:t>
      </w:r>
    </w:p>
    <w:p w:rsidR="00883D30" w:rsidRPr="00883D30" w:rsidRDefault="00883D30" w:rsidP="00883D30">
      <w:pPr>
        <w:shd w:val="clear" w:color="auto" w:fill="FFFFFF"/>
        <w:spacing w:after="0" w:line="312" w:lineRule="atLeast"/>
        <w:ind w:left="0" w:firstLine="851"/>
        <w:jc w:val="both"/>
        <w:rPr>
          <w:color w:val="1F1F1F"/>
          <w:spacing w:val="-4"/>
          <w:szCs w:val="24"/>
        </w:rPr>
      </w:pPr>
      <w:r w:rsidRPr="00883D30">
        <w:rPr>
          <w:color w:val="111111"/>
          <w:spacing w:val="-4"/>
          <w:szCs w:val="24"/>
        </w:rPr>
        <w:t>Занятия в кружке ведутся по программе, включающей несколько разделов.</w:t>
      </w:r>
    </w:p>
    <w:p w:rsidR="00883D30" w:rsidRPr="006069EA" w:rsidRDefault="00883D30">
      <w:pPr>
        <w:spacing w:after="0" w:line="259" w:lineRule="auto"/>
        <w:ind w:left="509" w:right="6"/>
        <w:jc w:val="center"/>
      </w:pPr>
    </w:p>
    <w:p w:rsidR="000476D7" w:rsidRPr="000476D7" w:rsidRDefault="00C32466" w:rsidP="000476D7">
      <w:pPr>
        <w:ind w:left="562" w:right="8"/>
      </w:pPr>
      <w:r>
        <w:t xml:space="preserve">. </w:t>
      </w:r>
      <w:r w:rsidR="000476D7" w:rsidRPr="000476D7">
        <w:t> </w:t>
      </w:r>
      <w:r w:rsidR="000476D7" w:rsidRPr="000476D7">
        <w:rPr>
          <w:b/>
          <w:bCs/>
        </w:rPr>
        <w:t>Вводное  занятие</w:t>
      </w:r>
      <w:r w:rsidR="000476D7" w:rsidRPr="000476D7">
        <w:t>. На  первом  вводном  занятии  знакомство с коллективом проходит в игре  «Снежный  ком». Руководитель  кружка  знакомит ребят с программой кружка, правилами поведения на кружке, с инструкциями по охране  труда.    В  конце  занятия  -  игра  «Театр  –  экспромт»  -Беседа  о  театре. Значение театра, его отличие от других видов искусств. - Знакомство с театрами г. Менделеевска</w:t>
      </w:r>
    </w:p>
    <w:p w:rsidR="000476D7" w:rsidRPr="000476D7" w:rsidRDefault="000476D7" w:rsidP="000476D7">
      <w:pPr>
        <w:ind w:left="562" w:right="8"/>
      </w:pPr>
      <w:r w:rsidRPr="000476D7">
        <w:t>2. </w:t>
      </w:r>
      <w:r w:rsidRPr="000476D7">
        <w:rPr>
          <w:b/>
          <w:bCs/>
        </w:rPr>
        <w:t>Культура и техника речи</w:t>
      </w:r>
      <w:r w:rsidRPr="000476D7">
        <w:t>. Игры и упражнения, направленные на развитие дыхания и свободы  речевого  аппарата. Задачи педагога: развивать речевое дыхание и правильную 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  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0476D7" w:rsidRPr="000476D7" w:rsidRDefault="000476D7" w:rsidP="000476D7">
      <w:pPr>
        <w:ind w:left="562" w:right="8"/>
      </w:pPr>
      <w:r w:rsidRPr="000476D7">
        <w:t>3. </w:t>
      </w:r>
      <w:r w:rsidRPr="000476D7">
        <w:rPr>
          <w:b/>
          <w:bCs/>
        </w:rPr>
        <w:t>Ритмопластика</w:t>
      </w:r>
      <w:r w:rsidRPr="000476D7">
        <w:t> включает в себя комплексные ритмические, музыкальные   пластические игры и упражнения, обеспечивающие развитие естественных психомоторных  способностей  детей,  свободы  и  выразительности телодвижении;   обретение   ощущения   гармонии   своего   тела   с   окружающим миром. Упражнения «Зеркало», «Зонтик», «Пальма» и др. Задачи педагога: развивать умение произвольно    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      движений; учить запоминать заданные позы и образно передавать их; развивать способность искренне верить в  любую воображаемую ситуацию; учить создавать образы    животных с помощью выразительных пластических движений.</w:t>
      </w:r>
    </w:p>
    <w:p w:rsidR="000476D7" w:rsidRPr="000476D7" w:rsidRDefault="000476D7" w:rsidP="000476D7">
      <w:pPr>
        <w:ind w:left="562" w:right="8"/>
      </w:pPr>
      <w:r w:rsidRPr="000476D7">
        <w:t>4. </w:t>
      </w:r>
      <w:r w:rsidRPr="000476D7">
        <w:rPr>
          <w:b/>
          <w:bCs/>
        </w:rPr>
        <w:t>Театральная игра</w:t>
      </w:r>
      <w:r w:rsidRPr="000476D7">
        <w:t> – исторически сложившееся общественное явление, самостоятельный  вид деятельности, свойственный человеку. Задачи педагога: учить детей   ориентироваться   в   пространстве,   равномерно   размещаться   на площадке, строить диалог с партнером на заданную тему; развивать способность произвольно  напрягать  и  расслаблять  отдельные  группы  мышц,  запоминать слова  героев  спектаклей;  развивать  зрительное,  слуховое  внимание,  память, наблюдательность,  образное  мышление,  фантазию,  воображение,  интерес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0476D7" w:rsidRPr="000476D7" w:rsidRDefault="000476D7" w:rsidP="000476D7">
      <w:pPr>
        <w:ind w:left="562" w:right="8"/>
      </w:pPr>
      <w:r w:rsidRPr="000476D7">
        <w:lastRenderedPageBreak/>
        <w:t>5. </w:t>
      </w:r>
      <w:r w:rsidRPr="000476D7">
        <w:rPr>
          <w:b/>
          <w:bCs/>
        </w:rPr>
        <w:t>Основы театральной культуры</w:t>
      </w:r>
      <w:r w:rsidRPr="000476D7">
        <w:t>. Детей знакомят с элементарными понятиями,      профессиональной терминологией театрального искусства (особенности театрального  искусства; виды театрального искусства, основы актерского мастерства; культура зрителя). Задачи педагога: познакомить детей с театральной терминологией; с основными   видами театрального искусства; воспитывать культуру поведения в театре.</w:t>
      </w:r>
    </w:p>
    <w:p w:rsidR="000476D7" w:rsidRPr="000476D7" w:rsidRDefault="000476D7" w:rsidP="000476D7">
      <w:pPr>
        <w:ind w:left="562" w:right="8"/>
      </w:pPr>
      <w:r w:rsidRPr="000476D7">
        <w:t>6. </w:t>
      </w:r>
      <w:r w:rsidRPr="000476D7">
        <w:rPr>
          <w:b/>
          <w:bCs/>
        </w:rPr>
        <w:t>Работа над спектаклем</w:t>
      </w:r>
      <w:r w:rsidRPr="000476D7">
        <w:t> (пьесой, сказкой) базируется на авторских пьесах и включает в себя знакомство с пьесой, сказкой, работу над спектаклем – от этюдов к рождению спектакля. Показ спектакля. Задачи педагога: учить сочинять этюды по сказкам, басням;   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  таинственно  и  т.д.); пополнять словарный запас, образный строй речи</w:t>
      </w:r>
    </w:p>
    <w:p w:rsidR="000476D7" w:rsidRPr="000476D7" w:rsidRDefault="000476D7" w:rsidP="000476D7">
      <w:pPr>
        <w:ind w:left="562" w:right="8"/>
      </w:pPr>
      <w:r w:rsidRPr="000476D7">
        <w:t>7. </w:t>
      </w:r>
      <w:r w:rsidRPr="000476D7">
        <w:rPr>
          <w:b/>
          <w:bCs/>
        </w:rPr>
        <w:t>Заключительное занятие</w:t>
      </w:r>
      <w:r w:rsidRPr="000476D7">
        <w:t>. Подведение итогов обучения, обсуждение и</w:t>
      </w:r>
    </w:p>
    <w:p w:rsidR="000476D7" w:rsidRDefault="000476D7" w:rsidP="000476D7">
      <w:pPr>
        <w:ind w:left="562" w:right="8"/>
      </w:pPr>
      <w:r w:rsidRPr="000476D7">
        <w:t>анализ успехов каждого воспи</w:t>
      </w:r>
      <w:r>
        <w:t>танника. Отчёт, показ любимых сцен.</w:t>
      </w:r>
    </w:p>
    <w:p w:rsidR="000476D7" w:rsidRDefault="000476D7" w:rsidP="000476D7">
      <w:pPr>
        <w:ind w:left="562" w:right="8"/>
        <w:rPr>
          <w:b/>
          <w:bCs/>
        </w:rPr>
      </w:pPr>
    </w:p>
    <w:p w:rsidR="000476D7" w:rsidRPr="000476D7" w:rsidRDefault="000476D7" w:rsidP="000476D7">
      <w:pPr>
        <w:ind w:left="562" w:right="8"/>
      </w:pPr>
      <w:r>
        <w:rPr>
          <w:b/>
          <w:bCs/>
        </w:rPr>
        <w:t xml:space="preserve">              </w:t>
      </w:r>
      <w:r w:rsidRPr="000476D7">
        <w:rPr>
          <w:b/>
          <w:bCs/>
        </w:rPr>
        <w:t>Организационно-методические условия реализации программы</w:t>
      </w:r>
    </w:p>
    <w:p w:rsidR="000476D7" w:rsidRPr="000476D7" w:rsidRDefault="000476D7" w:rsidP="000476D7">
      <w:pPr>
        <w:ind w:left="562" w:right="8"/>
      </w:pPr>
      <w:r w:rsidRPr="000476D7">
        <w:t> </w:t>
      </w:r>
    </w:p>
    <w:p w:rsidR="000476D7" w:rsidRPr="000476D7" w:rsidRDefault="000476D7" w:rsidP="000476D7">
      <w:pPr>
        <w:ind w:right="8"/>
      </w:pPr>
      <w:r>
        <w:t xml:space="preserve">      </w:t>
      </w:r>
      <w:r w:rsidRPr="000476D7">
        <w:t xml:space="preserve"> Занятия проводятся в учебном классе, либо на сцене, в зависимости от вида деятельности. Во время занятий по необходимости используется видеопроектор и музыкальная аппаратура. В процессе обучения применяются такие формы занятий, как индивидуальные/групповые занятия, теоретические/практические, игровые.</w:t>
      </w:r>
    </w:p>
    <w:p w:rsidR="00AA571C" w:rsidRDefault="000476D7" w:rsidP="000476D7">
      <w:pPr>
        <w:ind w:left="562" w:right="8"/>
      </w:pPr>
      <w:r w:rsidRPr="000476D7">
        <w:t>Программа предусматривает применение различных методов и приемов, что позволяет сделать обучение эффективным и интересным. Также используется специальная литература по темам программы.</w:t>
      </w:r>
      <w:r w:rsidR="00AA571C" w:rsidRPr="00AA571C">
        <w:t xml:space="preserve"> </w:t>
      </w:r>
    </w:p>
    <w:p w:rsidR="00AA571C" w:rsidRDefault="00AA571C" w:rsidP="000476D7">
      <w:pPr>
        <w:ind w:left="562" w:right="8"/>
      </w:pPr>
      <w:r w:rsidRPr="00AA571C">
        <w:rPr>
          <w:b/>
        </w:rPr>
        <w:t>ОЖИДАЕМЫЕ РЕЗУЛЬТАТЫ</w:t>
      </w:r>
      <w:r>
        <w:t xml:space="preserve"> Ребенок имеет представление о: </w:t>
      </w:r>
    </w:p>
    <w:p w:rsidR="00AA571C" w:rsidRDefault="00AA571C" w:rsidP="000476D7">
      <w:pPr>
        <w:ind w:left="562" w:right="8"/>
      </w:pPr>
      <w:r>
        <w:t>- театре, театральной культуре;</w:t>
      </w:r>
    </w:p>
    <w:p w:rsidR="00AA571C" w:rsidRDefault="00AA571C" w:rsidP="000476D7">
      <w:pPr>
        <w:ind w:left="562" w:right="8"/>
      </w:pPr>
      <w:r>
        <w:t xml:space="preserve"> - устройстве театра (зрительный зал, фойе, гардероб);</w:t>
      </w:r>
    </w:p>
    <w:p w:rsidR="00AA571C" w:rsidRDefault="00AA571C" w:rsidP="00AA571C">
      <w:pPr>
        <w:ind w:left="562" w:right="8"/>
      </w:pPr>
      <w:r>
        <w:t xml:space="preserve"> - театральных профессиях (актер, гример, костюмер, режиссер, звукорежиссер, декоратор, осветитель, суфлер). </w:t>
      </w:r>
    </w:p>
    <w:p w:rsidR="00AA571C" w:rsidRDefault="00AA571C" w:rsidP="000476D7">
      <w:pPr>
        <w:ind w:left="562" w:right="8"/>
      </w:pPr>
      <w:r>
        <w:t>Знает:</w:t>
      </w:r>
    </w:p>
    <w:p w:rsidR="00AA571C" w:rsidRDefault="00AA571C" w:rsidP="000476D7">
      <w:pPr>
        <w:ind w:left="562" w:right="8"/>
      </w:pPr>
      <w:r>
        <w:t xml:space="preserve"> - некоторые виды театров (кукольный, драматический, музыкальный, детский);</w:t>
      </w:r>
    </w:p>
    <w:p w:rsidR="00AA571C" w:rsidRDefault="00AA571C" w:rsidP="000476D7">
      <w:pPr>
        <w:ind w:left="562" w:right="8"/>
      </w:pPr>
      <w:r>
        <w:t xml:space="preserve"> - некоторые приемы и манипуляции, применяемые в знакомых видах театров: резиновом, пластмассовом, мягкой игрушки (кукольный), настольном, настольно-плоскостном, конусной игрушки, стендовом на фланелеграфе и магнитной доске, верховых кукол, марионетки. </w:t>
      </w:r>
    </w:p>
    <w:p w:rsidR="00AA571C" w:rsidRDefault="00AA571C" w:rsidP="000476D7">
      <w:pPr>
        <w:ind w:left="562" w:right="8"/>
      </w:pPr>
      <w:r>
        <w:t xml:space="preserve">Умеет: </w:t>
      </w:r>
    </w:p>
    <w:p w:rsidR="00AA571C" w:rsidRDefault="00AA571C" w:rsidP="000476D7">
      <w:pPr>
        <w:ind w:left="562" w:right="8"/>
      </w:pPr>
      <w:r>
        <w:t>- разыгрывать представления, инсценировки, использовать средства выразительности (поза, жесты, мимика, голос, движение);</w:t>
      </w:r>
    </w:p>
    <w:p w:rsidR="00AA571C" w:rsidRDefault="00AA571C" w:rsidP="000476D7">
      <w:pPr>
        <w:ind w:left="562" w:right="8"/>
      </w:pPr>
      <w:r>
        <w:t xml:space="preserve"> - самостоятельно разыгрывать сценки по знакомым сказкам, песням, с использованием кукол, знакомых видов театров, элементов костюмов, декораций, распределять между собой обязанности и роли;</w:t>
      </w:r>
    </w:p>
    <w:p w:rsidR="000476D7" w:rsidRPr="000476D7" w:rsidRDefault="00AA571C" w:rsidP="000476D7">
      <w:pPr>
        <w:ind w:left="562" w:right="8"/>
      </w:pPr>
      <w:r>
        <w:t xml:space="preserve"> - чувствовать и понимать эмоциональное состояние героев, вступать в ролевое взаимодействие с другими персонажами; - выступать перед сверстниками, детьми младших групп, родителями, иной аудиторией.</w:t>
      </w:r>
    </w:p>
    <w:p w:rsidR="000476D7" w:rsidRPr="00AA571C" w:rsidRDefault="000476D7" w:rsidP="00AA571C">
      <w:pPr>
        <w:ind w:left="562" w:right="8"/>
      </w:pPr>
      <w:r w:rsidRPr="000476D7">
        <w:br/>
      </w:r>
      <w:r w:rsidRPr="000476D7">
        <w:rPr>
          <w:b/>
          <w:bCs/>
        </w:rPr>
        <w:t>Формы контроля.</w:t>
      </w:r>
    </w:p>
    <w:p w:rsidR="000476D7" w:rsidRPr="000476D7" w:rsidRDefault="000476D7" w:rsidP="000476D7">
      <w:pPr>
        <w:ind w:left="562" w:right="8"/>
      </w:pPr>
      <w:r w:rsidRPr="000476D7">
        <w:t>Для полноценной реализации данной программы используются разные виды контроля:</w:t>
      </w:r>
    </w:p>
    <w:p w:rsidR="000476D7" w:rsidRPr="000476D7" w:rsidRDefault="000476D7" w:rsidP="000476D7">
      <w:pPr>
        <w:ind w:left="562" w:right="8"/>
      </w:pPr>
      <w:r w:rsidRPr="000476D7">
        <w:lastRenderedPageBreak/>
        <w:t>- текущий – осуществляется посредством наблюдения за деятельностью ребенка в процессе занятий;</w:t>
      </w:r>
    </w:p>
    <w:p w:rsidR="000476D7" w:rsidRPr="000476D7" w:rsidRDefault="000476D7" w:rsidP="000476D7">
      <w:pPr>
        <w:ind w:left="562" w:right="8"/>
      </w:pPr>
      <w:r w:rsidRPr="000476D7">
        <w:t>- промежуточный – праздники, занятия-зачеты, конкурсы;</w:t>
      </w:r>
    </w:p>
    <w:p w:rsidR="000476D7" w:rsidRDefault="000476D7" w:rsidP="000476D7">
      <w:pPr>
        <w:ind w:left="562" w:right="8"/>
      </w:pPr>
      <w:r w:rsidRPr="000476D7">
        <w:t>- итоговый – открытые занятия, спектакли.</w:t>
      </w:r>
    </w:p>
    <w:p w:rsidR="00A34C64" w:rsidRPr="00A34C64" w:rsidRDefault="00A34C64" w:rsidP="00A34C64">
      <w:pPr>
        <w:ind w:left="562" w:right="8"/>
        <w:rPr>
          <w:b/>
        </w:rPr>
      </w:pPr>
      <w:r w:rsidRPr="00A34C64">
        <w:rPr>
          <w:b/>
        </w:rPr>
        <w:t>ТРЕБОВАНИЯ К УРОВНЮ ПОДГОТОВКИ ВОСПИТАННИКОВ</w:t>
      </w:r>
    </w:p>
    <w:p w:rsidR="00A34C64" w:rsidRDefault="00A34C64" w:rsidP="00A34C64">
      <w:pPr>
        <w:ind w:left="562" w:right="8"/>
      </w:pPr>
      <w:r>
        <w:t xml:space="preserve">Базовый компонент </w:t>
      </w:r>
    </w:p>
    <w:p w:rsidR="00A34C64" w:rsidRDefault="00A34C64" w:rsidP="00A34C64">
      <w:pPr>
        <w:ind w:left="562" w:right="8"/>
      </w:pPr>
      <w:r>
        <w:t>Должен уметь:</w:t>
      </w:r>
    </w:p>
    <w:p w:rsidR="00A34C64" w:rsidRDefault="00A34C64" w:rsidP="00A34C64">
      <w:pPr>
        <w:ind w:left="562" w:right="8"/>
      </w:pPr>
      <w:r>
        <w:t>- самостоятельно организовывать</w:t>
      </w:r>
    </w:p>
    <w:p w:rsidR="00A34C64" w:rsidRDefault="00A34C64" w:rsidP="00A34C64">
      <w:pPr>
        <w:ind w:left="562" w:right="8"/>
      </w:pPr>
      <w:r>
        <w:t>театрализованные игры (выбирать сказку,</w:t>
      </w:r>
    </w:p>
    <w:p w:rsidR="00A34C64" w:rsidRDefault="00A34C64" w:rsidP="00A34C64">
      <w:pPr>
        <w:ind w:left="562" w:right="8"/>
      </w:pPr>
      <w:r>
        <w:t>стихотворение, песню для постановки, готовить</w:t>
      </w:r>
    </w:p>
    <w:p w:rsidR="00A34C64" w:rsidRDefault="00A34C64" w:rsidP="00A34C64">
      <w:pPr>
        <w:ind w:left="562" w:right="8"/>
      </w:pPr>
      <w:r>
        <w:t>необходимые атрибуты, распределять между собой</w:t>
      </w:r>
    </w:p>
    <w:p w:rsidR="00A34C64" w:rsidRDefault="00A34C64" w:rsidP="00A34C64">
      <w:pPr>
        <w:ind w:left="562" w:right="8"/>
      </w:pPr>
      <w:r>
        <w:t>обязанности и роли);</w:t>
      </w:r>
    </w:p>
    <w:p w:rsidR="00A34C64" w:rsidRDefault="00A34C64" w:rsidP="00A34C64">
      <w:pPr>
        <w:ind w:left="562" w:right="8"/>
      </w:pPr>
      <w:r>
        <w:t>- разыгрывать представления, инсценировки,</w:t>
      </w:r>
    </w:p>
    <w:p w:rsidR="00A34C64" w:rsidRDefault="00A34C64" w:rsidP="00A34C64">
      <w:pPr>
        <w:ind w:left="562" w:right="8"/>
      </w:pPr>
      <w:r>
        <w:t>использовать средства выразительности (поза,</w:t>
      </w:r>
    </w:p>
    <w:p w:rsidR="00A34C64" w:rsidRDefault="00A34C64" w:rsidP="00A34C64">
      <w:pPr>
        <w:ind w:left="562" w:right="8"/>
      </w:pPr>
      <w:r>
        <w:t>жесты, мимика, голос, движение);</w:t>
      </w:r>
    </w:p>
    <w:p w:rsidR="00A34C64" w:rsidRDefault="00A34C64" w:rsidP="00A34C64">
      <w:pPr>
        <w:ind w:left="562" w:right="8"/>
      </w:pPr>
      <w:r>
        <w:t>- широко использовать в театрализованной</w:t>
      </w:r>
    </w:p>
    <w:p w:rsidR="00A34C64" w:rsidRDefault="00A34C64" w:rsidP="00A34C64">
      <w:pPr>
        <w:ind w:left="562" w:right="8"/>
      </w:pPr>
      <w:r>
        <w:t>деятельности различные виды театров</w:t>
      </w:r>
    </w:p>
    <w:p w:rsidR="00A34C64" w:rsidRDefault="00A34C64" w:rsidP="00A34C64">
      <w:pPr>
        <w:ind w:left="562" w:right="8"/>
      </w:pPr>
      <w:r>
        <w:t>Компонент ОУ Должен знать:</w:t>
      </w:r>
    </w:p>
    <w:p w:rsidR="00A34C64" w:rsidRDefault="00A34C64" w:rsidP="00A34C64">
      <w:pPr>
        <w:ind w:left="562" w:right="8"/>
      </w:pPr>
      <w:r>
        <w:t>- некоторые виды театров (кукольный,</w:t>
      </w:r>
    </w:p>
    <w:p w:rsidR="00A34C64" w:rsidRDefault="00A34C64" w:rsidP="00A34C64">
      <w:pPr>
        <w:ind w:left="562" w:right="8"/>
      </w:pPr>
      <w:r>
        <w:t>драматический, музыкальный, детский,</w:t>
      </w:r>
    </w:p>
    <w:p w:rsidR="00A34C64" w:rsidRDefault="00A34C64" w:rsidP="00A34C64">
      <w:pPr>
        <w:ind w:left="562" w:right="8"/>
      </w:pPr>
      <w:r>
        <w:t>театр зверей и др.);</w:t>
      </w:r>
    </w:p>
    <w:p w:rsidR="00A34C64" w:rsidRDefault="00A34C64" w:rsidP="00A34C64">
      <w:pPr>
        <w:ind w:left="562" w:right="8"/>
      </w:pPr>
      <w:r>
        <w:t>- некоторые приемы и манипуляции,</w:t>
      </w:r>
    </w:p>
    <w:p w:rsidR="00A34C64" w:rsidRDefault="00A34C64" w:rsidP="00A34C64">
      <w:pPr>
        <w:ind w:left="562" w:right="8"/>
      </w:pPr>
      <w:r>
        <w:t>применяемые в знакомых видах</w:t>
      </w:r>
    </w:p>
    <w:p w:rsidR="00A34C64" w:rsidRDefault="00A34C64" w:rsidP="00A34C64">
      <w:pPr>
        <w:ind w:left="562" w:right="8"/>
      </w:pPr>
      <w:r>
        <w:t>театров.</w:t>
      </w:r>
    </w:p>
    <w:p w:rsidR="00A34C64" w:rsidRDefault="00A34C64" w:rsidP="00A34C64">
      <w:pPr>
        <w:ind w:left="562" w:right="8"/>
      </w:pPr>
      <w:r>
        <w:t>Должен иметь представление:</w:t>
      </w:r>
    </w:p>
    <w:p w:rsidR="00A34C64" w:rsidRDefault="00A34C64" w:rsidP="00A34C64">
      <w:pPr>
        <w:ind w:left="562" w:right="8"/>
      </w:pPr>
      <w:r>
        <w:t>- о театре, театральной культуре;</w:t>
      </w:r>
    </w:p>
    <w:p w:rsidR="00A34C64" w:rsidRPr="000476D7" w:rsidRDefault="00A34C64" w:rsidP="00A34C64">
      <w:pPr>
        <w:ind w:left="562" w:right="8"/>
      </w:pPr>
      <w:r>
        <w:t>-театральных профессия</w:t>
      </w:r>
    </w:p>
    <w:p w:rsidR="000476D7" w:rsidRPr="000476D7" w:rsidRDefault="000476D7" w:rsidP="000476D7">
      <w:pPr>
        <w:ind w:left="562" w:right="8"/>
      </w:pPr>
    </w:p>
    <w:p w:rsidR="002F773E" w:rsidRDefault="002F773E">
      <w:pPr>
        <w:ind w:left="562" w:right="8"/>
      </w:pPr>
    </w:p>
    <w:p w:rsidR="006A10BF" w:rsidRDefault="006A10BF" w:rsidP="00A70F32">
      <w:pPr>
        <w:spacing w:after="29" w:line="259" w:lineRule="auto"/>
        <w:ind w:left="567" w:firstLine="0"/>
      </w:pPr>
    </w:p>
    <w:p w:rsidR="006A10BF" w:rsidRDefault="006A10BF" w:rsidP="00A70F32">
      <w:pPr>
        <w:spacing w:after="29" w:line="259" w:lineRule="auto"/>
        <w:ind w:left="567" w:firstLine="0"/>
      </w:pPr>
    </w:p>
    <w:p w:rsidR="006A10BF" w:rsidRDefault="006A10BF" w:rsidP="00A70F32">
      <w:pPr>
        <w:spacing w:after="29" w:line="259" w:lineRule="auto"/>
        <w:ind w:left="567" w:firstLine="0"/>
      </w:pPr>
    </w:p>
    <w:p w:rsidR="002F773E" w:rsidRDefault="00C32466" w:rsidP="00A70F32">
      <w:pPr>
        <w:spacing w:after="29" w:line="259" w:lineRule="auto"/>
        <w:ind w:left="567" w:firstLine="0"/>
      </w:pPr>
      <w:r>
        <w:t xml:space="preserve">УСЛОВИЯ РЕАЛИЗАЦИИ ПРОГРАММЫ </w:t>
      </w:r>
    </w:p>
    <w:p w:rsidR="000476D7" w:rsidRPr="009C62FB" w:rsidRDefault="000476D7" w:rsidP="000476D7">
      <w:r w:rsidRPr="009C62FB">
        <w:rPr>
          <w:b/>
          <w:bCs/>
        </w:rPr>
        <w:t>.Материально-техническое обеспечение образовательного процесса</w:t>
      </w:r>
    </w:p>
    <w:p w:rsidR="000476D7" w:rsidRPr="009C62FB" w:rsidRDefault="000476D7" w:rsidP="000476D7">
      <w:pPr>
        <w:numPr>
          <w:ilvl w:val="0"/>
          <w:numId w:val="9"/>
        </w:numPr>
        <w:spacing w:after="0" w:line="259" w:lineRule="auto"/>
      </w:pPr>
      <w:r w:rsidRPr="009C62FB">
        <w:t>Музыкальный центр;</w:t>
      </w:r>
    </w:p>
    <w:p w:rsidR="000476D7" w:rsidRPr="009C62FB" w:rsidRDefault="000476D7" w:rsidP="000476D7">
      <w:pPr>
        <w:numPr>
          <w:ilvl w:val="0"/>
          <w:numId w:val="10"/>
        </w:numPr>
        <w:spacing w:after="0" w:line="259" w:lineRule="auto"/>
      </w:pPr>
      <w:r w:rsidRPr="009C62FB">
        <w:t>музыкальная фонотека;</w:t>
      </w:r>
    </w:p>
    <w:p w:rsidR="000476D7" w:rsidRPr="009C62FB" w:rsidRDefault="000476D7" w:rsidP="000476D7">
      <w:pPr>
        <w:numPr>
          <w:ilvl w:val="0"/>
          <w:numId w:val="11"/>
        </w:numPr>
        <w:spacing w:after="0" w:line="259" w:lineRule="auto"/>
      </w:pPr>
      <w:r w:rsidRPr="009C62FB">
        <w:t>аудио и видео кассеты;</w:t>
      </w:r>
    </w:p>
    <w:p w:rsidR="000476D7" w:rsidRPr="009C62FB" w:rsidRDefault="000476D7" w:rsidP="000476D7">
      <w:pPr>
        <w:numPr>
          <w:ilvl w:val="0"/>
          <w:numId w:val="11"/>
        </w:numPr>
        <w:spacing w:after="0" w:line="259" w:lineRule="auto"/>
      </w:pPr>
      <w:r w:rsidRPr="009C62FB">
        <w:t>СД– диски;</w:t>
      </w:r>
    </w:p>
    <w:p w:rsidR="000476D7" w:rsidRPr="009C62FB" w:rsidRDefault="000476D7" w:rsidP="000476D7">
      <w:pPr>
        <w:numPr>
          <w:ilvl w:val="0"/>
          <w:numId w:val="12"/>
        </w:numPr>
        <w:spacing w:after="0" w:line="259" w:lineRule="auto"/>
      </w:pPr>
      <w:r w:rsidRPr="009C62FB">
        <w:t>костюмы, декорации, необходимые для работы над созданием театральных постановок;</w:t>
      </w:r>
    </w:p>
    <w:p w:rsidR="000476D7" w:rsidRPr="009C62FB" w:rsidRDefault="000476D7" w:rsidP="000476D7">
      <w:pPr>
        <w:numPr>
          <w:ilvl w:val="0"/>
          <w:numId w:val="13"/>
        </w:numPr>
        <w:spacing w:after="0" w:line="259" w:lineRule="auto"/>
      </w:pPr>
      <w:r w:rsidRPr="009C62FB">
        <w:t>элементы костюмов для создания образов;</w:t>
      </w:r>
    </w:p>
    <w:p w:rsidR="000476D7" w:rsidRPr="009C62FB" w:rsidRDefault="000476D7" w:rsidP="000476D7">
      <w:pPr>
        <w:numPr>
          <w:ilvl w:val="0"/>
          <w:numId w:val="14"/>
        </w:numPr>
        <w:spacing w:after="0" w:line="259" w:lineRule="auto"/>
      </w:pPr>
      <w:r w:rsidRPr="009C62FB">
        <w:t>пальчиковые куклы;</w:t>
      </w:r>
    </w:p>
    <w:p w:rsidR="000476D7" w:rsidRPr="009C62FB" w:rsidRDefault="000476D7" w:rsidP="000476D7">
      <w:pPr>
        <w:numPr>
          <w:ilvl w:val="0"/>
          <w:numId w:val="14"/>
        </w:numPr>
        <w:spacing w:after="0" w:line="259" w:lineRule="auto"/>
      </w:pPr>
      <w:r w:rsidRPr="009C62FB">
        <w:t>сценический грим;</w:t>
      </w:r>
    </w:p>
    <w:p w:rsidR="000476D7" w:rsidRPr="009C62FB" w:rsidRDefault="000476D7" w:rsidP="000476D7">
      <w:pPr>
        <w:numPr>
          <w:ilvl w:val="0"/>
          <w:numId w:val="14"/>
        </w:numPr>
        <w:spacing w:after="0" w:line="259" w:lineRule="auto"/>
      </w:pPr>
      <w:r w:rsidRPr="009C62FB">
        <w:t>видеокамера для съёмок и анализа выступлений.</w:t>
      </w:r>
    </w:p>
    <w:p w:rsidR="000476D7" w:rsidRPr="009C62FB" w:rsidRDefault="000476D7" w:rsidP="000476D7">
      <w:pPr>
        <w:numPr>
          <w:ilvl w:val="0"/>
          <w:numId w:val="14"/>
        </w:numPr>
        <w:spacing w:after="0" w:line="259" w:lineRule="auto"/>
      </w:pPr>
      <w:r w:rsidRPr="009C62FB">
        <w:t>Электронные презентации «Правила поведения в театре»</w:t>
      </w:r>
    </w:p>
    <w:p w:rsidR="000476D7" w:rsidRPr="009C62FB" w:rsidRDefault="000476D7" w:rsidP="000476D7">
      <w:pPr>
        <w:spacing w:after="0"/>
      </w:pPr>
      <w:r w:rsidRPr="009C62FB">
        <w:t>«Виды театрального искусства»</w:t>
      </w:r>
    </w:p>
    <w:p w:rsidR="000476D7" w:rsidRPr="009C62FB" w:rsidRDefault="000476D7" w:rsidP="000476D7">
      <w:pPr>
        <w:numPr>
          <w:ilvl w:val="0"/>
          <w:numId w:val="15"/>
        </w:numPr>
        <w:spacing w:after="0" w:line="259" w:lineRule="auto"/>
      </w:pPr>
      <w:r w:rsidRPr="009C62FB">
        <w:t>Сценарии сказок, пьес, детские книги.</w:t>
      </w:r>
    </w:p>
    <w:p w:rsidR="000476D7" w:rsidRDefault="000476D7" w:rsidP="000476D7"/>
    <w:p w:rsidR="000476D7" w:rsidRDefault="000476D7" w:rsidP="00A70F32">
      <w:pPr>
        <w:spacing w:after="29" w:line="259" w:lineRule="auto"/>
        <w:ind w:left="567" w:firstLine="0"/>
      </w:pPr>
    </w:p>
    <w:p w:rsidR="002F773E" w:rsidRDefault="00C32466">
      <w:pPr>
        <w:spacing w:after="18" w:line="259" w:lineRule="auto"/>
        <w:ind w:left="562"/>
      </w:pPr>
      <w:r>
        <w:rPr>
          <w:b/>
        </w:rPr>
        <w:lastRenderedPageBreak/>
        <w:t>1. Методическое обеспечение:</w:t>
      </w:r>
      <w:r>
        <w:t xml:space="preserve">  </w:t>
      </w:r>
    </w:p>
    <w:p w:rsidR="002F773E" w:rsidRDefault="00C32466">
      <w:pPr>
        <w:numPr>
          <w:ilvl w:val="0"/>
          <w:numId w:val="5"/>
        </w:numPr>
        <w:ind w:right="8" w:hanging="173"/>
      </w:pPr>
      <w:r>
        <w:t xml:space="preserve">К. С. Станиславский «Работа актера над собой». Государственное издательство «Искусство», 1954г. </w:t>
      </w:r>
    </w:p>
    <w:p w:rsidR="002F773E" w:rsidRDefault="00C32466">
      <w:pPr>
        <w:numPr>
          <w:ilvl w:val="0"/>
          <w:numId w:val="5"/>
        </w:numPr>
        <w:ind w:right="8" w:hanging="173"/>
      </w:pPr>
      <w:r>
        <w:t xml:space="preserve">«Музыкальное наследство», Москва, Музыка, 1968г. </w:t>
      </w:r>
    </w:p>
    <w:p w:rsidR="002F773E" w:rsidRDefault="00C32466">
      <w:pPr>
        <w:numPr>
          <w:ilvl w:val="0"/>
          <w:numId w:val="5"/>
        </w:numPr>
        <w:ind w:right="8" w:hanging="173"/>
      </w:pPr>
      <w:r>
        <w:t xml:space="preserve">В.Максимова «…И рождается чудо спектакля», Москва, Просвещение, 1980г.  </w:t>
      </w:r>
    </w:p>
    <w:p w:rsidR="002F773E" w:rsidRDefault="00C32466">
      <w:pPr>
        <w:numPr>
          <w:ilvl w:val="0"/>
          <w:numId w:val="5"/>
        </w:numPr>
        <w:ind w:right="8" w:hanging="173"/>
      </w:pPr>
      <w:r>
        <w:t xml:space="preserve">Программы для Учреждений дополнительного образования детей.  </w:t>
      </w:r>
    </w:p>
    <w:p w:rsidR="002F773E" w:rsidRDefault="00C32466">
      <w:pPr>
        <w:numPr>
          <w:ilvl w:val="0"/>
          <w:numId w:val="5"/>
        </w:numPr>
        <w:ind w:right="8" w:hanging="173"/>
      </w:pPr>
      <w:r>
        <w:t xml:space="preserve">И. Я. Медведева, Т.Л. Шишова «Лекарство – кукольный театр». Пьесы для детей – М.: Никея, 2009. – 304с.  </w:t>
      </w:r>
    </w:p>
    <w:p w:rsidR="002F773E" w:rsidRDefault="00C32466">
      <w:pPr>
        <w:spacing w:after="33"/>
        <w:ind w:left="562" w:right="8"/>
      </w:pPr>
      <w:r>
        <w:t xml:space="preserve">2. Материально – техническое обеспечение:  </w:t>
      </w:r>
    </w:p>
    <w:p w:rsidR="002F773E" w:rsidRDefault="00C32466">
      <w:pPr>
        <w:numPr>
          <w:ilvl w:val="0"/>
          <w:numId w:val="6"/>
        </w:numPr>
        <w:ind w:right="8" w:hanging="173"/>
      </w:pPr>
      <w:r>
        <w:t xml:space="preserve">музыкальная аппаратура (музыкальный центр, компакт-диски); </w:t>
      </w:r>
    </w:p>
    <w:p w:rsidR="002F773E" w:rsidRDefault="00C32466">
      <w:pPr>
        <w:numPr>
          <w:ilvl w:val="0"/>
          <w:numId w:val="6"/>
        </w:numPr>
        <w:ind w:right="8" w:hanging="173"/>
      </w:pPr>
      <w:r>
        <w:t xml:space="preserve">музыкальные инструменты (пианино, гитара);  </w:t>
      </w:r>
    </w:p>
    <w:p w:rsidR="002F773E" w:rsidRDefault="00C32466">
      <w:pPr>
        <w:numPr>
          <w:ilvl w:val="0"/>
          <w:numId w:val="6"/>
        </w:numPr>
        <w:ind w:right="8" w:hanging="173"/>
      </w:pPr>
      <w:r>
        <w:t xml:space="preserve">художественная литература XIX-XXI веков </w:t>
      </w:r>
    </w:p>
    <w:p w:rsidR="002F773E" w:rsidRDefault="00C32466">
      <w:pPr>
        <w:spacing w:after="0" w:line="259" w:lineRule="auto"/>
        <w:ind w:left="567" w:firstLine="0"/>
      </w:pPr>
      <w:r>
        <w:t xml:space="preserve"> </w:t>
      </w:r>
    </w:p>
    <w:p w:rsidR="002F773E" w:rsidRDefault="00C32466">
      <w:pPr>
        <w:spacing w:after="0" w:line="259" w:lineRule="auto"/>
        <w:ind w:left="567" w:firstLine="0"/>
      </w:pPr>
      <w:r>
        <w:t xml:space="preserve"> </w:t>
      </w:r>
    </w:p>
    <w:p w:rsidR="002F773E" w:rsidRDefault="00C32466">
      <w:pPr>
        <w:spacing w:after="0" w:line="259" w:lineRule="auto"/>
        <w:ind w:left="567" w:firstLine="0"/>
      </w:pPr>
      <w:r>
        <w:t xml:space="preserve"> </w:t>
      </w:r>
    </w:p>
    <w:p w:rsidR="002F773E" w:rsidRDefault="00C32466">
      <w:pPr>
        <w:spacing w:after="0" w:line="259" w:lineRule="auto"/>
        <w:ind w:left="567" w:firstLine="0"/>
      </w:pPr>
      <w:r>
        <w:t xml:space="preserve"> </w:t>
      </w:r>
    </w:p>
    <w:p w:rsidR="002F773E" w:rsidRDefault="00C32466">
      <w:pPr>
        <w:spacing w:after="0" w:line="259" w:lineRule="auto"/>
        <w:ind w:left="567" w:firstLine="0"/>
      </w:pPr>
      <w:r>
        <w:t xml:space="preserve"> </w:t>
      </w:r>
    </w:p>
    <w:p w:rsidR="002F773E" w:rsidRDefault="00C32466">
      <w:pPr>
        <w:spacing w:after="0" w:line="259" w:lineRule="auto"/>
        <w:ind w:left="567" w:firstLine="0"/>
      </w:pPr>
      <w:r>
        <w:t xml:space="preserve"> </w:t>
      </w:r>
    </w:p>
    <w:p w:rsidR="002F773E" w:rsidRDefault="00C32466">
      <w:pPr>
        <w:spacing w:after="0" w:line="259" w:lineRule="auto"/>
        <w:ind w:left="567" w:firstLine="0"/>
      </w:pPr>
      <w:r>
        <w:t xml:space="preserve"> </w:t>
      </w:r>
    </w:p>
    <w:p w:rsidR="002F773E" w:rsidRDefault="00C32466">
      <w:pPr>
        <w:spacing w:after="0" w:line="259" w:lineRule="auto"/>
        <w:ind w:left="567" w:firstLine="0"/>
      </w:pPr>
      <w:r>
        <w:t xml:space="preserve"> </w:t>
      </w:r>
    </w:p>
    <w:p w:rsidR="002F773E" w:rsidRDefault="003417DC" w:rsidP="003417DC">
      <w:pPr>
        <w:spacing w:after="0" w:line="259" w:lineRule="auto"/>
        <w:ind w:left="0" w:firstLine="0"/>
      </w:pPr>
      <w:r>
        <w:rPr>
          <w:lang w:val="tt-RU"/>
        </w:rPr>
        <w:t xml:space="preserve">                                       </w:t>
      </w:r>
      <w:r w:rsidR="00C32466">
        <w:rPr>
          <w:b/>
          <w:sz w:val="28"/>
          <w:u w:val="single" w:color="000000"/>
        </w:rPr>
        <w:t>Кале</w:t>
      </w:r>
      <w:r w:rsidR="009C41A0">
        <w:rPr>
          <w:b/>
          <w:sz w:val="28"/>
          <w:u w:val="single" w:color="000000"/>
        </w:rPr>
        <w:t>ндарно-тематический</w:t>
      </w:r>
      <w:r w:rsidR="00AA571C">
        <w:rPr>
          <w:b/>
          <w:sz w:val="28"/>
          <w:u w:val="single" w:color="000000"/>
        </w:rPr>
        <w:t xml:space="preserve"> план </w:t>
      </w:r>
    </w:p>
    <w:tbl>
      <w:tblPr>
        <w:tblStyle w:val="TableGrid"/>
        <w:tblW w:w="10694" w:type="dxa"/>
        <w:tblInd w:w="459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777"/>
        <w:gridCol w:w="2334"/>
        <w:gridCol w:w="989"/>
        <w:gridCol w:w="1988"/>
        <w:gridCol w:w="1561"/>
        <w:gridCol w:w="1700"/>
        <w:gridCol w:w="377"/>
        <w:gridCol w:w="968"/>
      </w:tblGrid>
      <w:tr w:rsidR="002F773E">
        <w:trPr>
          <w:trHeight w:val="326"/>
        </w:trPr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6" w:right="3" w:firstLine="0"/>
              <w:jc w:val="center"/>
            </w:pPr>
            <w:r>
              <w:t xml:space="preserve">№ </w:t>
            </w:r>
            <w:r>
              <w:rPr>
                <w:b/>
              </w:rPr>
              <w:t>п/ п</w:t>
            </w:r>
            <w:r>
              <w:t xml:space="preserve"> </w:t>
            </w:r>
          </w:p>
        </w:tc>
        <w:tc>
          <w:tcPr>
            <w:tcW w:w="2334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4" w:hanging="4"/>
              <w:jc w:val="center"/>
            </w:pPr>
            <w:r>
              <w:rPr>
                <w:b/>
              </w:rPr>
              <w:t>Количе ство часов</w:t>
            </w:r>
            <w:r>
              <w:t xml:space="preserve"> </w:t>
            </w:r>
          </w:p>
        </w:tc>
        <w:tc>
          <w:tcPr>
            <w:tcW w:w="1988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Теоретические навыки</w:t>
            </w:r>
            <w:r>
              <w:t xml:space="preserve"> </w:t>
            </w:r>
          </w:p>
        </w:tc>
        <w:tc>
          <w:tcPr>
            <w:tcW w:w="1561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19" w:line="259" w:lineRule="auto"/>
              <w:ind w:left="151" w:firstLine="0"/>
            </w:pPr>
            <w:r>
              <w:rPr>
                <w:b/>
              </w:rPr>
              <w:t>Практическ</w:t>
            </w:r>
          </w:p>
          <w:p w:rsidR="002F773E" w:rsidRDefault="00C32466">
            <w:pPr>
              <w:spacing w:after="300" w:line="259" w:lineRule="auto"/>
              <w:ind w:left="94" w:firstLine="0"/>
              <w:jc w:val="center"/>
            </w:pPr>
            <w:r>
              <w:rPr>
                <w:b/>
              </w:rPr>
              <w:t>ие</w:t>
            </w: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>навыки</w:t>
            </w:r>
            <w:r>
              <w:t xml:space="preserve"> 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2F773E" w:rsidRDefault="00C32466">
            <w:pPr>
              <w:spacing w:after="0" w:line="259" w:lineRule="auto"/>
              <w:ind w:left="0" w:right="267" w:firstLine="0"/>
              <w:jc w:val="right"/>
            </w:pPr>
            <w:r>
              <w:rPr>
                <w:b/>
              </w:rPr>
              <w:t>Дата</w:t>
            </w:r>
            <w:r>
              <w:t xml:space="preserve"> </w:t>
            </w:r>
          </w:p>
        </w:tc>
        <w:tc>
          <w:tcPr>
            <w:tcW w:w="968" w:type="dxa"/>
            <w:tcBorders>
              <w:top w:val="single" w:sz="6" w:space="0" w:color="000000"/>
              <w:left w:val="nil"/>
              <w:bottom w:val="double" w:sz="6" w:space="0" w:color="000000"/>
              <w:right w:val="single" w:sz="6" w:space="0" w:color="000000"/>
            </w:tcBorders>
            <w:vAlign w:val="center"/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</w:tr>
      <w:tr w:rsidR="002F773E">
        <w:trPr>
          <w:trHeight w:val="8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>План</w:t>
            </w:r>
            <w:r>
              <w:t xml:space="preserve"> </w:t>
            </w:r>
          </w:p>
        </w:tc>
        <w:tc>
          <w:tcPr>
            <w:tcW w:w="37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968" w:type="dxa"/>
            <w:tcBorders>
              <w:top w:val="doub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rPr>
                <w:b/>
              </w:rPr>
              <w:t>Факт</w:t>
            </w:r>
            <w:r>
              <w:t xml:space="preserve"> </w:t>
            </w:r>
          </w:p>
        </w:tc>
      </w:tr>
      <w:tr w:rsidR="002F773E">
        <w:trPr>
          <w:trHeight w:val="336"/>
        </w:trPr>
        <w:tc>
          <w:tcPr>
            <w:tcW w:w="9349" w:type="dxa"/>
            <w:gridSpan w:val="6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96" w:firstLine="0"/>
              <w:jc w:val="center"/>
            </w:pPr>
            <w:r>
              <w:rPr>
                <w:b/>
              </w:rPr>
              <w:t>ОСНОВЫ ТЕАТРАЛЬНОЙ КУЛЬТУРЫ. ТЕАТР КАК ВИД ИСКУССТВА</w:t>
            </w:r>
            <w:r>
              <w:t xml:space="preserve"> </w:t>
            </w:r>
          </w:p>
        </w:tc>
        <w:tc>
          <w:tcPr>
            <w:tcW w:w="37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968" w:type="dxa"/>
            <w:tcBorders>
              <w:top w:val="doub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288" w:firstLine="0"/>
            </w:pPr>
            <w:r>
              <w:t xml:space="preserve"> </w:t>
            </w:r>
          </w:p>
        </w:tc>
      </w:tr>
      <w:tr w:rsidR="002F773E">
        <w:trPr>
          <w:trHeight w:val="1140"/>
        </w:trPr>
        <w:tc>
          <w:tcPr>
            <w:tcW w:w="7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23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right="84" w:firstLine="0"/>
              <w:jc w:val="both"/>
            </w:pPr>
            <w:r>
              <w:t xml:space="preserve">Вводное занятие «Что такое театр?». Особенност и театра. </w:t>
            </w:r>
          </w:p>
        </w:tc>
        <w:tc>
          <w:tcPr>
            <w:tcW w:w="98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98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right="268" w:firstLine="0"/>
              <w:jc w:val="both"/>
            </w:pPr>
            <w:r>
              <w:t xml:space="preserve">Словарь: театр, актер, аншлаг, бутафория, декорации. </w:t>
            </w:r>
          </w:p>
        </w:tc>
        <w:tc>
          <w:tcPr>
            <w:tcW w:w="15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Игра </w:t>
            </w:r>
          </w:p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«Назови свое имя ласково». </w:t>
            </w:r>
          </w:p>
        </w:tc>
        <w:tc>
          <w:tcPr>
            <w:tcW w:w="17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108" w:firstLine="0"/>
            </w:pPr>
          </w:p>
        </w:tc>
        <w:tc>
          <w:tcPr>
            <w:tcW w:w="37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968" w:type="dxa"/>
            <w:tcBorders>
              <w:top w:val="doub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</w:tr>
      <w:tr w:rsidR="002F773E">
        <w:trPr>
          <w:trHeight w:val="2228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41" w:firstLine="0"/>
              <w:jc w:val="center"/>
            </w:pPr>
            <w:r>
              <w:t xml:space="preserve">2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Виды театрального искусства. Знакомство со структурой театра, его основными профессиями: актер, режиссер, сценарист, художник, гример.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Драма, комедия, трагедия, интермедия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250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74" w:firstLine="0"/>
              <w:jc w:val="center"/>
            </w:pPr>
            <w:r>
              <w:t xml:space="preserve">3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40" w:lineRule="auto"/>
              <w:ind w:left="0" w:firstLine="0"/>
            </w:pPr>
            <w:r>
              <w:t xml:space="preserve">Подготовка ко Дню учителя.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Обсуждение декораций, костюмов, музыкального сопровождения. Распределение ролей.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52" w:line="259" w:lineRule="auto"/>
              <w:ind w:left="74" w:firstLine="0"/>
              <w:jc w:val="center"/>
            </w:pPr>
            <w:r>
              <w:t xml:space="preserve">1 </w:t>
            </w:r>
          </w:p>
          <w:p w:rsidR="002F773E" w:rsidRDefault="00C32466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18" w:line="284" w:lineRule="auto"/>
              <w:ind w:left="0" w:firstLine="0"/>
            </w:pPr>
            <w:r>
              <w:t xml:space="preserve">Словарь: балет драматический;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Театр зверей, кукольный.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Представьте разные театры. Подготовка костюмов, декораций.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1671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70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48" w:line="238" w:lineRule="auto"/>
              <w:ind w:left="0" w:firstLine="0"/>
            </w:pPr>
            <w:r>
              <w:t xml:space="preserve">Подготовка декораций и костюмов.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Репетиция. Работа над темпом, громкостью речи.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70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Декорации.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51" w:line="259" w:lineRule="auto"/>
              <w:ind w:left="0" w:firstLine="0"/>
            </w:pPr>
            <w:r>
              <w:t xml:space="preserve">Выразительн ое чтение стихов.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1124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94" w:firstLine="0"/>
              <w:jc w:val="center"/>
            </w:pPr>
            <w:r>
              <w:t xml:space="preserve">5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361" w:firstLine="0"/>
              <w:jc w:val="both"/>
            </w:pPr>
            <w:r>
              <w:t xml:space="preserve">Генеральная репетиция к празднику День учителя.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94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222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33" w:firstLine="0"/>
              <w:jc w:val="center"/>
            </w:pPr>
            <w:r>
              <w:t xml:space="preserve">6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Анализ выступления на празднике День учителя (недостатки, интересно ли было работать над спектаклем, что будем делать дальше).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3" w:line="238" w:lineRule="auto"/>
              <w:ind w:left="0" w:firstLine="0"/>
            </w:pPr>
            <w:r>
              <w:t xml:space="preserve">Учимся высказывать отношение к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работе, </w:t>
            </w:r>
          </w:p>
          <w:p w:rsidR="002F773E" w:rsidRDefault="00C32466">
            <w:pPr>
              <w:spacing w:after="9" w:line="259" w:lineRule="auto"/>
              <w:ind w:left="0" w:firstLine="0"/>
            </w:pPr>
            <w:r>
              <w:t>аргументиру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я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139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5" w:firstLine="0"/>
              <w:jc w:val="center"/>
            </w:pPr>
            <w:r>
              <w:t xml:space="preserve">7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54" w:firstLine="0"/>
              <w:jc w:val="both"/>
            </w:pPr>
            <w:r>
              <w:t>Что такое сценарий? Обсуж</w:t>
            </w:r>
            <w:r w:rsidR="000476D7">
              <w:t>дение сценария сказки «Репка</w:t>
            </w:r>
            <w:r>
              <w:t xml:space="preserve">» на новый лад.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4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572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74" w:firstLine="0"/>
              <w:jc w:val="center"/>
            </w:pPr>
            <w:r>
              <w:t xml:space="preserve">8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Выразительное чтение сказки по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74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>Учимся выразительн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F773E" w:rsidRDefault="002F773E">
      <w:pPr>
        <w:spacing w:after="0" w:line="259" w:lineRule="auto"/>
        <w:ind w:left="-154" w:right="11258" w:firstLine="0"/>
      </w:pPr>
    </w:p>
    <w:tbl>
      <w:tblPr>
        <w:tblStyle w:val="TableGrid"/>
        <w:tblW w:w="10694" w:type="dxa"/>
        <w:tblInd w:w="459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777"/>
        <w:gridCol w:w="2334"/>
        <w:gridCol w:w="468"/>
        <w:gridCol w:w="521"/>
        <w:gridCol w:w="1988"/>
        <w:gridCol w:w="1561"/>
        <w:gridCol w:w="1700"/>
        <w:gridCol w:w="1345"/>
      </w:tblGrid>
      <w:tr w:rsidR="002F773E" w:rsidTr="00A34C64">
        <w:trPr>
          <w:trHeight w:val="293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ролям.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ому чтению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</w:tr>
      <w:tr w:rsidR="002F773E" w:rsidTr="00A34C64">
        <w:trPr>
          <w:trHeight w:val="1397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41" w:firstLine="0"/>
              <w:jc w:val="center"/>
            </w:pPr>
            <w:r>
              <w:t xml:space="preserve">9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40" w:lineRule="auto"/>
              <w:ind w:left="0" w:firstLine="0"/>
              <w:jc w:val="both"/>
            </w:pPr>
            <w:r>
              <w:t xml:space="preserve">Культура поведения в театре. Понятия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«зритель» и «фанат». Обсуждение сценария.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 w:rsidTr="00A34C64">
        <w:trPr>
          <w:trHeight w:val="866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39" w:firstLine="0"/>
              <w:jc w:val="center"/>
            </w:pPr>
            <w:r>
              <w:t xml:space="preserve">10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Театральное здание. </w:t>
            </w:r>
          </w:p>
          <w:p w:rsidR="002F773E" w:rsidRDefault="00C32466">
            <w:pPr>
              <w:spacing w:after="19" w:line="259" w:lineRule="auto"/>
              <w:ind w:left="0" w:firstLine="0"/>
            </w:pPr>
            <w:r>
              <w:t xml:space="preserve">Зрительный зал.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Сцена. Мир кулис.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43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Кулисы, рампа, подмостки.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 w:rsidTr="00A34C64">
        <w:trPr>
          <w:trHeight w:val="1162"/>
        </w:trPr>
        <w:tc>
          <w:tcPr>
            <w:tcW w:w="77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39" w:firstLine="0"/>
              <w:jc w:val="center"/>
            </w:pPr>
            <w:r>
              <w:t xml:space="preserve">11 </w:t>
            </w:r>
          </w:p>
        </w:tc>
        <w:tc>
          <w:tcPr>
            <w:tcW w:w="23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Знакомство с Новогодними сказками. Чтение сказок по ролям. </w:t>
            </w:r>
          </w:p>
        </w:tc>
        <w:tc>
          <w:tcPr>
            <w:tcW w:w="989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43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Работа над артикуляцие й звуков. </w:t>
            </w:r>
          </w:p>
        </w:tc>
        <w:tc>
          <w:tcPr>
            <w:tcW w:w="170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 w:rsidTr="00A34C64">
        <w:trPr>
          <w:trHeight w:val="593"/>
        </w:trPr>
        <w:tc>
          <w:tcPr>
            <w:tcW w:w="77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39" w:firstLine="0"/>
              <w:jc w:val="center"/>
            </w:pPr>
            <w:r>
              <w:t xml:space="preserve">12 </w:t>
            </w:r>
          </w:p>
        </w:tc>
        <w:tc>
          <w:tcPr>
            <w:tcW w:w="23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Сценарий и правила работы с ним. </w:t>
            </w:r>
          </w:p>
        </w:tc>
        <w:tc>
          <w:tcPr>
            <w:tcW w:w="989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43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Сценарий, сценарист </w:t>
            </w:r>
          </w:p>
        </w:tc>
        <w:tc>
          <w:tcPr>
            <w:tcW w:w="15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 w:rsidTr="00A34C64">
        <w:trPr>
          <w:trHeight w:val="1671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46" w:firstLine="0"/>
              <w:jc w:val="center"/>
            </w:pPr>
            <w:r>
              <w:t xml:space="preserve">13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" w:line="238" w:lineRule="auto"/>
              <w:ind w:left="0" w:right="135" w:firstLine="0"/>
              <w:jc w:val="both"/>
            </w:pPr>
            <w:r>
              <w:t xml:space="preserve">Выбор сценария для постановки на Новый год. </w:t>
            </w:r>
          </w:p>
          <w:p w:rsidR="002F773E" w:rsidRDefault="00C32466">
            <w:pPr>
              <w:spacing w:after="0" w:line="259" w:lineRule="auto"/>
              <w:ind w:left="0" w:right="49" w:firstLine="0"/>
              <w:jc w:val="both"/>
            </w:pPr>
            <w:r>
              <w:t xml:space="preserve">Распределение ролей с учетом пожеланий артистов.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 w:rsidTr="00A34C64">
        <w:trPr>
          <w:trHeight w:val="1676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70" w:firstLine="0"/>
              <w:jc w:val="center"/>
            </w:pPr>
            <w:r>
              <w:lastRenderedPageBreak/>
              <w:t xml:space="preserve">14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38" w:lineRule="auto"/>
              <w:ind w:left="0" w:firstLine="0"/>
            </w:pPr>
            <w:r>
              <w:t xml:space="preserve">Подбор музыкального сопровождения.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Репетиция. Изготовление декораций.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74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Декорации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 w:rsidTr="00A34C64">
        <w:trPr>
          <w:trHeight w:val="1140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62" w:firstLine="0"/>
              <w:jc w:val="center"/>
            </w:pPr>
            <w:r>
              <w:t xml:space="preserve">15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47" w:line="238" w:lineRule="auto"/>
              <w:ind w:left="108" w:firstLine="0"/>
            </w:pPr>
            <w:r>
              <w:t xml:space="preserve">Изготовление декораций, костюмов. </w:t>
            </w:r>
          </w:p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Репетиция. 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521" w:type="dxa"/>
            <w:tcBorders>
              <w:top w:val="sing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right="38" w:firstLine="0"/>
            </w:pPr>
            <w:r>
              <w:t xml:space="preserve">Изготовлени е декораций и костюмов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108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2F773E" w:rsidTr="00A34C64">
        <w:trPr>
          <w:trHeight w:val="1167"/>
        </w:trPr>
        <w:tc>
          <w:tcPr>
            <w:tcW w:w="77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62" w:firstLine="0"/>
              <w:jc w:val="center"/>
            </w:pPr>
            <w:r>
              <w:t xml:space="preserve">16 </w:t>
            </w:r>
          </w:p>
        </w:tc>
        <w:tc>
          <w:tcPr>
            <w:tcW w:w="23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Генеральная репетиция Новогоднего сценария. </w:t>
            </w:r>
          </w:p>
        </w:tc>
        <w:tc>
          <w:tcPr>
            <w:tcW w:w="46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521" w:type="dxa"/>
            <w:tcBorders>
              <w:top w:val="doub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108" w:firstLine="0"/>
            </w:pPr>
          </w:p>
        </w:tc>
        <w:tc>
          <w:tcPr>
            <w:tcW w:w="134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2F773E" w:rsidTr="00A34C64">
        <w:trPr>
          <w:trHeight w:val="1162"/>
        </w:trPr>
        <w:tc>
          <w:tcPr>
            <w:tcW w:w="77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62" w:firstLine="0"/>
              <w:jc w:val="center"/>
            </w:pPr>
            <w:r>
              <w:t xml:space="preserve">17 </w:t>
            </w:r>
          </w:p>
        </w:tc>
        <w:tc>
          <w:tcPr>
            <w:tcW w:w="23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right="54" w:firstLine="0"/>
              <w:jc w:val="both"/>
            </w:pPr>
            <w:r>
              <w:t xml:space="preserve">Обсуждение спектакля (успех или неуспех? ошибки, недостатки). </w:t>
            </w:r>
          </w:p>
        </w:tc>
        <w:tc>
          <w:tcPr>
            <w:tcW w:w="46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521" w:type="dxa"/>
            <w:tcBorders>
              <w:top w:val="double" w:sz="6" w:space="0" w:color="000000"/>
              <w:left w:val="nil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8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108" w:firstLine="0"/>
            </w:pPr>
          </w:p>
        </w:tc>
        <w:tc>
          <w:tcPr>
            <w:tcW w:w="1345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2F773E">
        <w:trPr>
          <w:trHeight w:val="314"/>
        </w:trPr>
        <w:tc>
          <w:tcPr>
            <w:tcW w:w="3579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521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3549" w:type="dxa"/>
            <w:gridSpan w:val="2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</w:tcPr>
          <w:p w:rsidR="002F773E" w:rsidRDefault="00C32466">
            <w:pPr>
              <w:spacing w:after="0" w:line="259" w:lineRule="auto"/>
              <w:ind w:left="84" w:firstLine="0"/>
            </w:pPr>
            <w:r>
              <w:rPr>
                <w:b/>
              </w:rPr>
              <w:t>РИТМОПЛАСТИКА</w:t>
            </w:r>
            <w:r>
              <w:t xml:space="preserve"> </w:t>
            </w:r>
          </w:p>
        </w:tc>
        <w:tc>
          <w:tcPr>
            <w:tcW w:w="1700" w:type="dxa"/>
            <w:tcBorders>
              <w:top w:val="double" w:sz="6" w:space="0" w:color="000000"/>
              <w:left w:val="nil"/>
              <w:bottom w:val="single" w:sz="6" w:space="0" w:color="000000"/>
              <w:right w:val="nil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  <w:tc>
          <w:tcPr>
            <w:tcW w:w="1345" w:type="dxa"/>
            <w:tcBorders>
              <w:top w:val="doub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160" w:line="259" w:lineRule="auto"/>
              <w:ind w:left="0" w:firstLine="0"/>
            </w:pPr>
          </w:p>
        </w:tc>
      </w:tr>
      <w:tr w:rsidR="002F773E" w:rsidTr="00A34C64">
        <w:trPr>
          <w:trHeight w:val="2228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53" w:firstLine="0"/>
              <w:jc w:val="center"/>
            </w:pPr>
            <w:r>
              <w:t xml:space="preserve">18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38" w:lineRule="auto"/>
              <w:ind w:left="0" w:firstLine="0"/>
            </w:pPr>
            <w:r>
              <w:t xml:space="preserve">Ритмопластика массовых сцен и образов. </w:t>
            </w:r>
          </w:p>
          <w:p w:rsidR="002F773E" w:rsidRDefault="00C32466">
            <w:pPr>
              <w:spacing w:after="0" w:line="259" w:lineRule="auto"/>
              <w:ind w:left="0" w:right="54" w:firstLine="0"/>
              <w:jc w:val="both"/>
            </w:pPr>
            <w:r>
              <w:t xml:space="preserve">Совершенствование осанки и походки. Учимся создавать образы животных.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57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Осанка, и походка.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 w:rsidTr="00A34C64">
        <w:trPr>
          <w:trHeight w:val="1118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25" w:firstLine="0"/>
              <w:jc w:val="center"/>
            </w:pPr>
            <w:r>
              <w:t xml:space="preserve">19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40" w:lineRule="auto"/>
              <w:ind w:left="0" w:firstLine="0"/>
              <w:jc w:val="both"/>
            </w:pPr>
            <w:r>
              <w:t xml:space="preserve">Творческие задания «Изобрази», «Войди </w:t>
            </w:r>
          </w:p>
          <w:p w:rsidR="002F773E" w:rsidRDefault="00C32466">
            <w:pPr>
              <w:spacing w:after="24" w:line="259" w:lineRule="auto"/>
              <w:ind w:left="0" w:firstLine="0"/>
            </w:pPr>
            <w:r>
              <w:t xml:space="preserve">в </w:t>
            </w:r>
          </w:p>
          <w:p w:rsidR="00A34C64" w:rsidRDefault="00C32466" w:rsidP="00A34C64">
            <w:pPr>
              <w:spacing w:after="2" w:line="238" w:lineRule="auto"/>
              <w:ind w:left="0" w:firstLine="0"/>
            </w:pPr>
            <w:r>
              <w:t>образ». «Профессио</w:t>
            </w:r>
            <w:r w:rsidR="00A34C64">
              <w:t xml:space="preserve"> налы», «Что бы это значило», «Перехват». </w:t>
            </w:r>
          </w:p>
          <w:p w:rsidR="002F773E" w:rsidRDefault="00A34C64" w:rsidP="00A34C64">
            <w:pPr>
              <w:spacing w:after="0" w:line="259" w:lineRule="auto"/>
              <w:ind w:left="0" w:firstLine="0"/>
            </w:pPr>
            <w:r>
              <w:t>Упражнения «Исходное положение», « Зернышко»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29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Учить показывать животных с помощью </w:t>
            </w:r>
            <w:r w:rsidR="00A34C64">
              <w:t>мимики.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 w:rsidTr="00A34C64">
        <w:trPr>
          <w:trHeight w:val="1671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19" w:firstLine="0"/>
              <w:jc w:val="center"/>
            </w:pPr>
            <w:r>
              <w:t xml:space="preserve">20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Музыкальные пластические игры и упражнения. Работа в парах, группах, чтение диалогов, монологов.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15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Работа над дикцией и пластикой.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F773E" w:rsidRDefault="00C324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4529"/>
      </w:pPr>
      <w:r>
        <w:rPr>
          <w:b/>
        </w:rPr>
        <w:t>ТЕАТРАЛЬНАЯ ИГРА</w:t>
      </w:r>
      <w:r>
        <w:t xml:space="preserve"> </w:t>
      </w:r>
    </w:p>
    <w:tbl>
      <w:tblPr>
        <w:tblStyle w:val="TableGrid"/>
        <w:tblW w:w="10694" w:type="dxa"/>
        <w:tblInd w:w="459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777"/>
        <w:gridCol w:w="2334"/>
        <w:gridCol w:w="989"/>
        <w:gridCol w:w="1988"/>
        <w:gridCol w:w="1561"/>
        <w:gridCol w:w="1700"/>
        <w:gridCol w:w="1345"/>
      </w:tblGrid>
      <w:tr w:rsidR="002F773E">
        <w:trPr>
          <w:trHeight w:val="167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46" w:firstLine="0"/>
              <w:jc w:val="center"/>
            </w:pPr>
            <w:r>
              <w:t xml:space="preserve">21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32" w:line="248" w:lineRule="auto"/>
              <w:ind w:left="0" w:right="55" w:firstLine="0"/>
              <w:jc w:val="both"/>
            </w:pPr>
            <w:r>
              <w:t xml:space="preserve">Этюд как основное средство воспитания актера. Этюд – «средство вспомнить жизнь» (К.С.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Станиславский).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Этюд, диалог, монолог.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139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52" w:line="259" w:lineRule="auto"/>
              <w:ind w:left="70" w:firstLine="0"/>
              <w:jc w:val="center"/>
            </w:pPr>
            <w:r>
              <w:lastRenderedPageBreak/>
              <w:t xml:space="preserve">22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Шутливые словесные загадки. Найди ошибку и назови слово правильно.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52" w:line="259" w:lineRule="auto"/>
              <w:ind w:left="139" w:firstLine="0"/>
              <w:jc w:val="center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74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1949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62" w:firstLine="0"/>
              <w:jc w:val="center"/>
            </w:pPr>
            <w:r>
              <w:t xml:space="preserve">23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Подготовка ко Дню 8 Марта. Выбор сценок и распределение ролей. Подбор музыкального сопровождения.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67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Работа над движениями на сцене.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139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70" w:firstLine="0"/>
              <w:jc w:val="center"/>
            </w:pPr>
            <w:r>
              <w:t xml:space="preserve">24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Генеральная репетиция. Подготовка костюмов и декораций.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74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139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29" w:firstLine="0"/>
              <w:jc w:val="center"/>
            </w:pPr>
            <w:r>
              <w:t xml:space="preserve">25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Обсуждение праздничного выступления.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34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32" w:line="239" w:lineRule="auto"/>
              <w:ind w:left="0" w:firstLine="0"/>
            </w:pPr>
            <w:r>
              <w:t>Учить высказывать свое мнение, аргументиру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я.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3053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52" w:line="259" w:lineRule="auto"/>
              <w:ind w:left="0" w:right="46" w:firstLine="0"/>
              <w:jc w:val="center"/>
            </w:pPr>
            <w:r>
              <w:t xml:space="preserve">26 </w:t>
            </w:r>
          </w:p>
          <w:p w:rsidR="002F773E" w:rsidRDefault="00C32466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3" w:line="259" w:lineRule="auto"/>
              <w:ind w:left="0" w:firstLine="0"/>
            </w:pPr>
            <w:r>
              <w:t xml:space="preserve">Сценический этюд: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«Диалог –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звукоподражание и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«разговор» животных. (Курица – петух, свиньякорова, лев-баран, собака – кошка, две обезьяны, большая собака – маленькая собака)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Д/и «Угадай животное».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Показ «разговора» животных.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F773E" w:rsidRDefault="00C324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493" w:firstLine="0"/>
        <w:jc w:val="center"/>
      </w:pPr>
      <w:r>
        <w:rPr>
          <w:b/>
        </w:rPr>
        <w:t>ЭТИКА И ЭТИКЕТ</w:t>
      </w:r>
      <w:r>
        <w:t xml:space="preserve"> </w:t>
      </w:r>
    </w:p>
    <w:tbl>
      <w:tblPr>
        <w:tblStyle w:val="TableGrid"/>
        <w:tblW w:w="10694" w:type="dxa"/>
        <w:tblInd w:w="459" w:type="dxa"/>
        <w:tblCellMar>
          <w:top w:w="9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777"/>
        <w:gridCol w:w="2334"/>
        <w:gridCol w:w="989"/>
        <w:gridCol w:w="1988"/>
        <w:gridCol w:w="1561"/>
        <w:gridCol w:w="1700"/>
        <w:gridCol w:w="1345"/>
      </w:tblGrid>
      <w:tr w:rsidR="002F773E">
        <w:trPr>
          <w:trHeight w:val="277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55" w:firstLine="0"/>
              <w:jc w:val="center"/>
            </w:pPr>
            <w:r>
              <w:t xml:space="preserve">27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«Этика», «этикет», «этикетка», научиться их различать. Золотое правило нравственности «Поступай с другими так, как ты хотел бы, чтобы поступали с тобой».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59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40" w:lineRule="auto"/>
              <w:ind w:left="0" w:firstLine="0"/>
            </w:pPr>
            <w:r>
              <w:t xml:space="preserve">Познакомить с понятиями </w:t>
            </w:r>
          </w:p>
          <w:p w:rsidR="002F773E" w:rsidRDefault="00C32466">
            <w:pPr>
              <w:spacing w:after="23" w:line="259" w:lineRule="auto"/>
              <w:ind w:left="0" w:firstLine="0"/>
            </w:pPr>
            <w:r>
              <w:t xml:space="preserve">«этика»,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«этикет».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Ирга: « Я начну, а вы кончайте...»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195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57" w:line="259" w:lineRule="auto"/>
              <w:ind w:left="55" w:firstLine="0"/>
              <w:jc w:val="center"/>
            </w:pPr>
            <w:r>
              <w:t xml:space="preserve">28 </w:t>
            </w:r>
          </w:p>
          <w:p w:rsidR="002F773E" w:rsidRDefault="00C32466">
            <w:pPr>
              <w:spacing w:after="247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Понятие такта. Золотое правило нравственности «Поступай с другими так, как ты хотел бы, чтобы поступали с тобой».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59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F773E" w:rsidRDefault="00C3246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3966"/>
      </w:pPr>
      <w:r>
        <w:rPr>
          <w:b/>
        </w:rPr>
        <w:t>КУЛЬТУРА И ТЕХНИКА РЕЧИ.</w:t>
      </w:r>
      <w:r>
        <w:t xml:space="preserve"> </w:t>
      </w:r>
    </w:p>
    <w:tbl>
      <w:tblPr>
        <w:tblStyle w:val="TableGrid"/>
        <w:tblW w:w="10694" w:type="dxa"/>
        <w:tblInd w:w="459" w:type="dxa"/>
        <w:tblCellMar>
          <w:top w:w="9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777"/>
        <w:gridCol w:w="2334"/>
        <w:gridCol w:w="989"/>
        <w:gridCol w:w="1988"/>
        <w:gridCol w:w="1561"/>
        <w:gridCol w:w="1700"/>
        <w:gridCol w:w="1345"/>
      </w:tblGrid>
      <w:tr w:rsidR="002F773E">
        <w:trPr>
          <w:trHeight w:val="1397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38" w:firstLine="0"/>
              <w:jc w:val="center"/>
            </w:pPr>
            <w:r>
              <w:lastRenderedPageBreak/>
              <w:t xml:space="preserve">29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Что такое культура и техника речи. Выразительное чтение поэзии и прозы.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167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31" w:firstLine="0"/>
              <w:jc w:val="center"/>
            </w:pPr>
            <w:r>
              <w:t xml:space="preserve">30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Учусь говорить красиво. Что значит красиво говорить? «Сквернословие… это всегда плохо или иногда хорошо?».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51" w:line="236" w:lineRule="auto"/>
              <w:ind w:left="0" w:firstLine="0"/>
            </w:pPr>
            <w:r>
              <w:t xml:space="preserve">Познакомить с понятиями </w:t>
            </w:r>
          </w:p>
          <w:p w:rsidR="002F773E" w:rsidRDefault="00C32466">
            <w:pPr>
              <w:spacing w:after="0" w:line="259" w:lineRule="auto"/>
              <w:ind w:left="0" w:firstLine="0"/>
              <w:jc w:val="both"/>
            </w:pPr>
            <w:r>
              <w:t xml:space="preserve">«сквернословие».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38" w:lineRule="auto"/>
              <w:ind w:left="0" w:firstLine="0"/>
            </w:pPr>
            <w:r>
              <w:t xml:space="preserve">Учить высказывать свое мнение, </w:t>
            </w:r>
          </w:p>
          <w:p w:rsidR="002F773E" w:rsidRDefault="00C32466">
            <w:pPr>
              <w:spacing w:after="20" w:line="259" w:lineRule="auto"/>
              <w:ind w:left="0" w:firstLine="0"/>
            </w:pPr>
            <w:r>
              <w:t>аргументиро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вать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277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43" w:firstLine="0"/>
              <w:jc w:val="center"/>
            </w:pPr>
            <w:r>
              <w:t xml:space="preserve">31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264" w:line="249" w:lineRule="auto"/>
              <w:ind w:left="0" w:right="18" w:firstLine="0"/>
            </w:pPr>
            <w:r>
              <w:t xml:space="preserve">Культура и техника речи. В мире пословиц, поговорок, скороговорок.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39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  <w:jc w:val="both"/>
            </w:pPr>
            <w:r>
              <w:t>Произнесени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е </w:t>
            </w:r>
          </w:p>
          <w:p w:rsidR="002F773E" w:rsidRDefault="00C32466">
            <w:pPr>
              <w:spacing w:after="0" w:line="239" w:lineRule="auto"/>
              <w:ind w:left="0" w:right="13" w:firstLine="0"/>
            </w:pPr>
            <w:r>
              <w:t xml:space="preserve">скороговорок по очереди с разным темпом и силой звука, с разными </w:t>
            </w:r>
          </w:p>
          <w:p w:rsidR="002F773E" w:rsidRDefault="00C32466">
            <w:pPr>
              <w:spacing w:after="0" w:line="259" w:lineRule="auto"/>
              <w:ind w:left="0" w:firstLine="0"/>
              <w:jc w:val="both"/>
            </w:pPr>
            <w:r>
              <w:t>интонациями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.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84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70" w:firstLine="0"/>
              <w:jc w:val="center"/>
            </w:pPr>
            <w:r>
              <w:t xml:space="preserve">32 </w:t>
            </w:r>
          </w:p>
          <w:p w:rsidR="00F94300" w:rsidRDefault="00F94300">
            <w:pPr>
              <w:spacing w:after="0" w:line="259" w:lineRule="auto"/>
              <w:ind w:left="70" w:firstLine="0"/>
              <w:jc w:val="center"/>
            </w:pPr>
            <w:r>
              <w:t>33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Выразительное чтение поэзии и прозы.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74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Работа над дикцией.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F773E">
        <w:trPr>
          <w:trHeight w:val="278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9" w:firstLine="0"/>
              <w:jc w:val="center"/>
            </w:pPr>
            <w:r>
              <w:t xml:space="preserve">33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Посиделки за круглым столом: «Наши успехи и недостатки». Итоги работы за год. Показ заранее подготовленных самостоятельно сценок из школьной жизни.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2F773E">
            <w:pPr>
              <w:spacing w:after="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F773E" w:rsidRDefault="00C32466">
      <w:pPr>
        <w:spacing w:after="117" w:line="259" w:lineRule="auto"/>
        <w:ind w:left="567" w:firstLine="0"/>
      </w:pPr>
      <w:r>
        <w:t xml:space="preserve"> </w:t>
      </w:r>
    </w:p>
    <w:p w:rsidR="002F773E" w:rsidRDefault="00C32466">
      <w:pPr>
        <w:spacing w:after="0" w:line="259" w:lineRule="auto"/>
        <w:ind w:left="567" w:firstLine="0"/>
      </w:pPr>
      <w:r>
        <w:rPr>
          <w:sz w:val="28"/>
        </w:rPr>
        <w:t xml:space="preserve">                     </w:t>
      </w:r>
      <w:r>
        <w:rPr>
          <w:b/>
          <w:sz w:val="32"/>
        </w:rPr>
        <w:t xml:space="preserve">Программное и учебно-методическое обеспечение </w:t>
      </w:r>
    </w:p>
    <w:p w:rsidR="002F773E" w:rsidRDefault="00C32466">
      <w:pPr>
        <w:spacing w:after="24" w:line="259" w:lineRule="auto"/>
        <w:ind w:left="567" w:firstLine="0"/>
      </w:pPr>
      <w:r>
        <w:rPr>
          <w:b/>
          <w:sz w:val="28"/>
        </w:rPr>
        <w:t xml:space="preserve"> </w:t>
      </w:r>
    </w:p>
    <w:p w:rsidR="002F773E" w:rsidRDefault="00C32466">
      <w:pPr>
        <w:spacing w:after="12" w:line="271" w:lineRule="auto"/>
        <w:ind w:left="0" w:right="54" w:firstLine="567"/>
        <w:jc w:val="both"/>
      </w:pPr>
      <w:r>
        <w:rPr>
          <w:b/>
          <w:sz w:val="28"/>
        </w:rPr>
        <w:t>Литература для учителя:</w:t>
      </w:r>
      <w:r>
        <w:rPr>
          <w:sz w:val="28"/>
        </w:rPr>
        <w:t xml:space="preserve">  1. Библиотечка в помощь руководителям школьных театров «Я вхожу в мир искусства». – М.: «Искусство», 1996;</w:t>
      </w:r>
      <w:r>
        <w:rPr>
          <w:rFonts w:ascii="Calibri" w:eastAsia="Calibri" w:hAnsi="Calibri" w:cs="Calibri"/>
          <w:sz w:val="22"/>
        </w:rPr>
        <w:t xml:space="preserve"> </w:t>
      </w:r>
    </w:p>
    <w:p w:rsidR="002F773E" w:rsidRDefault="00C32466">
      <w:pPr>
        <w:numPr>
          <w:ilvl w:val="1"/>
          <w:numId w:val="6"/>
        </w:numPr>
        <w:spacing w:after="12" w:line="271" w:lineRule="auto"/>
        <w:ind w:right="54" w:hanging="321"/>
        <w:jc w:val="both"/>
      </w:pPr>
      <w:r>
        <w:rPr>
          <w:sz w:val="28"/>
        </w:rPr>
        <w:t>Бруссер А.М. Сценическая речь. /Методические рекомендации и практические задания для начинающих педагогов театральных вузов. – М.: ВЦХТ, 2008;</w:t>
      </w:r>
      <w:r>
        <w:rPr>
          <w:rFonts w:ascii="Calibri" w:eastAsia="Calibri" w:hAnsi="Calibri" w:cs="Calibri"/>
          <w:sz w:val="22"/>
        </w:rPr>
        <w:t xml:space="preserve"> </w:t>
      </w:r>
    </w:p>
    <w:p w:rsidR="002F773E" w:rsidRDefault="00C32466">
      <w:pPr>
        <w:numPr>
          <w:ilvl w:val="1"/>
          <w:numId w:val="6"/>
        </w:numPr>
        <w:spacing w:after="12" w:line="271" w:lineRule="auto"/>
        <w:ind w:right="54" w:hanging="321"/>
        <w:jc w:val="both"/>
      </w:pPr>
      <w:r>
        <w:rPr>
          <w:sz w:val="28"/>
        </w:rPr>
        <w:t xml:space="preserve">Бруссер А.М., Оссовская М.П. Глаголим.ру. /Аудиовидео уроки по технике речи. </w:t>
      </w:r>
    </w:p>
    <w:p w:rsidR="002F773E" w:rsidRDefault="00C32466">
      <w:pPr>
        <w:spacing w:after="12" w:line="271" w:lineRule="auto"/>
        <w:ind w:left="10" w:right="54"/>
        <w:jc w:val="both"/>
      </w:pPr>
      <w:r>
        <w:rPr>
          <w:sz w:val="28"/>
        </w:rPr>
        <w:t>Часть 1. – М.: «Маска», 2007;</w:t>
      </w:r>
      <w:r>
        <w:rPr>
          <w:rFonts w:ascii="Calibri" w:eastAsia="Calibri" w:hAnsi="Calibri" w:cs="Calibri"/>
          <w:sz w:val="22"/>
        </w:rPr>
        <w:t xml:space="preserve"> </w:t>
      </w:r>
    </w:p>
    <w:p w:rsidR="002F773E" w:rsidRDefault="00C32466">
      <w:pPr>
        <w:numPr>
          <w:ilvl w:val="1"/>
          <w:numId w:val="6"/>
        </w:numPr>
        <w:spacing w:after="12" w:line="271" w:lineRule="auto"/>
        <w:ind w:right="54" w:hanging="321"/>
        <w:jc w:val="both"/>
      </w:pPr>
      <w:r>
        <w:rPr>
          <w:sz w:val="28"/>
        </w:rPr>
        <w:t>Вахтангов Е.Б. Записки, письма, статьи. – М.: «Искусство», 1939;</w:t>
      </w:r>
      <w:r>
        <w:rPr>
          <w:rFonts w:ascii="Calibri" w:eastAsia="Calibri" w:hAnsi="Calibri" w:cs="Calibri"/>
          <w:sz w:val="22"/>
        </w:rPr>
        <w:t xml:space="preserve"> </w:t>
      </w:r>
    </w:p>
    <w:p w:rsidR="002F773E" w:rsidRDefault="00C32466">
      <w:pPr>
        <w:numPr>
          <w:ilvl w:val="1"/>
          <w:numId w:val="6"/>
        </w:numPr>
        <w:spacing w:after="12" w:line="271" w:lineRule="auto"/>
        <w:ind w:right="54" w:hanging="321"/>
        <w:jc w:val="both"/>
      </w:pPr>
      <w:r>
        <w:rPr>
          <w:sz w:val="28"/>
        </w:rPr>
        <w:t>Ершов П.М. Технология актерского искусства. – М.: ТОО «Горбунок», 1992;</w:t>
      </w:r>
      <w:r>
        <w:rPr>
          <w:rFonts w:ascii="Calibri" w:eastAsia="Calibri" w:hAnsi="Calibri" w:cs="Calibri"/>
          <w:sz w:val="22"/>
        </w:rPr>
        <w:t xml:space="preserve"> </w:t>
      </w:r>
    </w:p>
    <w:p w:rsidR="002F773E" w:rsidRDefault="00C32466">
      <w:pPr>
        <w:numPr>
          <w:ilvl w:val="1"/>
          <w:numId w:val="6"/>
        </w:numPr>
        <w:spacing w:after="12" w:line="271" w:lineRule="auto"/>
        <w:ind w:right="54" w:hanging="321"/>
        <w:jc w:val="both"/>
      </w:pPr>
      <w:r>
        <w:rPr>
          <w:sz w:val="28"/>
        </w:rPr>
        <w:t xml:space="preserve">Захава Б.Е. Мастерство актера и режиссера: учебное пособие / Б.Е. Захава; под редакцией П.Е. Любимцева. – 10-е изд., – СПб.: «Планета музыки», 2019; 7. Михайлова А.П. Театр в эстетическом воспитании младших школьников. – М.: </w:t>
      </w:r>
    </w:p>
    <w:p w:rsidR="002F773E" w:rsidRDefault="00C32466">
      <w:pPr>
        <w:spacing w:after="12" w:line="271" w:lineRule="auto"/>
        <w:ind w:left="562" w:right="54"/>
        <w:jc w:val="both"/>
      </w:pPr>
      <w:r>
        <w:rPr>
          <w:sz w:val="28"/>
        </w:rPr>
        <w:lastRenderedPageBreak/>
        <w:t>«Просвещение», 1975;</w:t>
      </w:r>
      <w:r>
        <w:rPr>
          <w:rFonts w:ascii="Calibri" w:eastAsia="Calibri" w:hAnsi="Calibri" w:cs="Calibri"/>
          <w:sz w:val="22"/>
        </w:rPr>
        <w:t xml:space="preserve"> </w:t>
      </w:r>
    </w:p>
    <w:p w:rsidR="002F773E" w:rsidRDefault="00C32466">
      <w:pPr>
        <w:numPr>
          <w:ilvl w:val="1"/>
          <w:numId w:val="7"/>
        </w:numPr>
        <w:spacing w:after="12" w:line="271" w:lineRule="auto"/>
        <w:ind w:right="54" w:hanging="436"/>
        <w:jc w:val="both"/>
      </w:pPr>
      <w:r>
        <w:rPr>
          <w:sz w:val="28"/>
        </w:rPr>
        <w:t xml:space="preserve">Программа общеобразовательных учреждений «Театр 1-11 классы». – М.: </w:t>
      </w:r>
    </w:p>
    <w:p w:rsidR="002F773E" w:rsidRDefault="00C32466">
      <w:pPr>
        <w:spacing w:after="12" w:line="271" w:lineRule="auto"/>
        <w:ind w:left="10" w:right="54"/>
        <w:jc w:val="both"/>
      </w:pPr>
      <w:r>
        <w:rPr>
          <w:sz w:val="28"/>
        </w:rPr>
        <w:t>«Просвещение», 1995;</w:t>
      </w:r>
      <w:r>
        <w:rPr>
          <w:rFonts w:ascii="Calibri" w:eastAsia="Calibri" w:hAnsi="Calibri" w:cs="Calibri"/>
          <w:sz w:val="22"/>
        </w:rPr>
        <w:t xml:space="preserve"> </w:t>
      </w:r>
    </w:p>
    <w:p w:rsidR="002F773E" w:rsidRDefault="00C32466">
      <w:pPr>
        <w:numPr>
          <w:ilvl w:val="1"/>
          <w:numId w:val="7"/>
        </w:numPr>
        <w:spacing w:after="12" w:line="271" w:lineRule="auto"/>
        <w:ind w:right="54" w:hanging="436"/>
        <w:jc w:val="both"/>
      </w:pPr>
      <w:r>
        <w:rPr>
          <w:sz w:val="28"/>
        </w:rPr>
        <w:t>Станиславский К.С. Работа актера над собой. – М.: «Юрайт», 2019;</w:t>
      </w:r>
      <w:r>
        <w:rPr>
          <w:rFonts w:ascii="Calibri" w:eastAsia="Calibri" w:hAnsi="Calibri" w:cs="Calibri"/>
          <w:sz w:val="22"/>
        </w:rPr>
        <w:t xml:space="preserve"> </w:t>
      </w:r>
    </w:p>
    <w:p w:rsidR="002F773E" w:rsidRDefault="00C32466">
      <w:pPr>
        <w:numPr>
          <w:ilvl w:val="1"/>
          <w:numId w:val="7"/>
        </w:numPr>
        <w:spacing w:after="12" w:line="271" w:lineRule="auto"/>
        <w:ind w:right="54" w:hanging="436"/>
        <w:jc w:val="both"/>
      </w:pPr>
      <w:r>
        <w:rPr>
          <w:sz w:val="28"/>
        </w:rPr>
        <w:t>Станиславский К.С. Моя жизнь в искусстве. – М.: «Искусство», 1989;</w:t>
      </w:r>
      <w:r>
        <w:rPr>
          <w:rFonts w:ascii="Calibri" w:eastAsia="Calibri" w:hAnsi="Calibri" w:cs="Calibri"/>
          <w:sz w:val="22"/>
        </w:rPr>
        <w:t xml:space="preserve"> </w:t>
      </w:r>
    </w:p>
    <w:p w:rsidR="002F773E" w:rsidRDefault="00C32466">
      <w:pPr>
        <w:numPr>
          <w:ilvl w:val="1"/>
          <w:numId w:val="7"/>
        </w:numPr>
        <w:spacing w:after="302" w:line="271" w:lineRule="auto"/>
        <w:ind w:right="54" w:hanging="436"/>
        <w:jc w:val="both"/>
      </w:pPr>
      <w:r>
        <w:rPr>
          <w:sz w:val="28"/>
        </w:rPr>
        <w:t>Театр, где играют дети. Учебно-методическое пособие для руководителей детских театральных коллективов. / Под   ред. А.Б. Никитиной. – М.: ВЛАДОС, 2001;</w:t>
      </w:r>
      <w:r>
        <w:rPr>
          <w:rFonts w:ascii="Calibri" w:eastAsia="Calibri" w:hAnsi="Calibri" w:cs="Calibri"/>
          <w:sz w:val="22"/>
        </w:rPr>
        <w:t xml:space="preserve"> </w:t>
      </w:r>
    </w:p>
    <w:p w:rsidR="002F773E" w:rsidRDefault="00C32466">
      <w:pPr>
        <w:spacing w:after="292" w:line="259" w:lineRule="auto"/>
        <w:ind w:left="562"/>
      </w:pPr>
      <w:r>
        <w:rPr>
          <w:b/>
          <w:sz w:val="28"/>
        </w:rPr>
        <w:t>Литература для обучающихся:</w:t>
      </w:r>
      <w:r>
        <w:rPr>
          <w:sz w:val="28"/>
        </w:rPr>
        <w:t xml:space="preserve"> </w:t>
      </w:r>
    </w:p>
    <w:p w:rsidR="002F773E" w:rsidRDefault="00C32466">
      <w:pPr>
        <w:spacing w:after="293" w:line="271" w:lineRule="auto"/>
        <w:ind w:left="562" w:right="54"/>
        <w:jc w:val="both"/>
      </w:pPr>
      <w:r>
        <w:rPr>
          <w:sz w:val="28"/>
        </w:rPr>
        <w:t xml:space="preserve">Габбе Т.А. Быль - небыль. Русские народные сказки, легенды, притчи.- Новосибирское книжное издательство, 1992 </w:t>
      </w:r>
    </w:p>
    <w:p w:rsidR="002F773E" w:rsidRDefault="00C32466">
      <w:pPr>
        <w:spacing w:after="299" w:line="271" w:lineRule="auto"/>
        <w:ind w:left="562" w:right="54"/>
        <w:jc w:val="both"/>
      </w:pPr>
      <w:r>
        <w:rPr>
          <w:sz w:val="28"/>
        </w:rPr>
        <w:t xml:space="preserve">Детская энциклопедия, т.12 «Искусство».- М.: «Просвещение», 1968. </w:t>
      </w:r>
    </w:p>
    <w:p w:rsidR="002F773E" w:rsidRDefault="00C32466">
      <w:pPr>
        <w:spacing w:after="292" w:line="259" w:lineRule="auto"/>
        <w:ind w:left="562"/>
      </w:pPr>
      <w:r>
        <w:rPr>
          <w:b/>
          <w:sz w:val="28"/>
        </w:rPr>
        <w:t>Интернет – ресурсы</w:t>
      </w:r>
      <w:r>
        <w:rPr>
          <w:sz w:val="28"/>
        </w:rPr>
        <w:t xml:space="preserve"> </w:t>
      </w:r>
    </w:p>
    <w:p w:rsidR="002F773E" w:rsidRDefault="00C32466">
      <w:pPr>
        <w:spacing w:after="257" w:line="271" w:lineRule="auto"/>
        <w:ind w:left="562" w:right="54"/>
        <w:jc w:val="both"/>
      </w:pPr>
      <w:r>
        <w:rPr>
          <w:sz w:val="28"/>
        </w:rPr>
        <w:t>Имена.org- популярно об именах и фамилиях</w:t>
      </w:r>
      <w:hyperlink r:id="rId6">
        <w:r>
          <w:rPr>
            <w:sz w:val="28"/>
          </w:rPr>
          <w:t xml:space="preserve"> </w:t>
        </w:r>
      </w:hyperlink>
      <w:hyperlink r:id="rId7">
        <w:r>
          <w:rPr>
            <w:color w:val="2C7BDE"/>
            <w:sz w:val="28"/>
            <w:u w:val="single" w:color="2C7BDE"/>
          </w:rPr>
          <w:t>http://www.imena.org</w:t>
        </w:r>
      </w:hyperlink>
      <w:hyperlink r:id="rId8">
        <w:r>
          <w:rPr>
            <w:sz w:val="28"/>
          </w:rPr>
          <w:t xml:space="preserve"> </w:t>
        </w:r>
      </w:hyperlink>
    </w:p>
    <w:p w:rsidR="002F773E" w:rsidRDefault="00C32466">
      <w:pPr>
        <w:spacing w:after="305" w:line="271" w:lineRule="auto"/>
        <w:ind w:left="562" w:right="54"/>
        <w:jc w:val="both"/>
      </w:pPr>
      <w:r>
        <w:rPr>
          <w:sz w:val="28"/>
        </w:rPr>
        <w:t>World Art - мировое искусство</w:t>
      </w:r>
      <w:hyperlink r:id="rId9">
        <w:r>
          <w:rPr>
            <w:sz w:val="28"/>
          </w:rPr>
          <w:t xml:space="preserve"> </w:t>
        </w:r>
      </w:hyperlink>
      <w:hyperlink r:id="rId10">
        <w:r>
          <w:rPr>
            <w:color w:val="2C7BDE"/>
            <w:sz w:val="28"/>
            <w:u w:val="single" w:color="2C7BDE"/>
          </w:rPr>
          <w:t>http://www.world</w:t>
        </w:r>
      </w:hyperlink>
      <w:hyperlink r:id="rId11">
        <w:r>
          <w:rPr>
            <w:color w:val="2C7BDE"/>
            <w:sz w:val="28"/>
            <w:u w:val="single" w:color="2C7BDE"/>
          </w:rPr>
          <w:t>-</w:t>
        </w:r>
      </w:hyperlink>
      <w:hyperlink r:id="rId12">
        <w:r>
          <w:rPr>
            <w:color w:val="2C7BDE"/>
            <w:sz w:val="28"/>
            <w:u w:val="single" w:color="2C7BDE"/>
          </w:rPr>
          <w:t>art.ru</w:t>
        </w:r>
      </w:hyperlink>
      <w:hyperlink r:id="rId13">
        <w:r>
          <w:rPr>
            <w:sz w:val="28"/>
          </w:rPr>
          <w:t xml:space="preserve"> </w:t>
        </w:r>
      </w:hyperlink>
    </w:p>
    <w:p w:rsidR="002F773E" w:rsidRDefault="00C32466">
      <w:pPr>
        <w:spacing w:after="301" w:line="259" w:lineRule="auto"/>
        <w:ind w:left="498"/>
        <w:jc w:val="center"/>
      </w:pPr>
      <w:r>
        <w:rPr>
          <w:b/>
          <w:sz w:val="28"/>
        </w:rPr>
        <w:t>Материально-техническое обеспечение:</w:t>
      </w:r>
      <w:r>
        <w:rPr>
          <w:sz w:val="28"/>
        </w:rPr>
        <w:t xml:space="preserve"> </w:t>
      </w:r>
    </w:p>
    <w:p w:rsidR="002F773E" w:rsidRDefault="00C32466">
      <w:pPr>
        <w:spacing w:after="290" w:line="271" w:lineRule="auto"/>
        <w:ind w:left="562" w:right="54"/>
        <w:jc w:val="both"/>
      </w:pPr>
      <w:r>
        <w:rPr>
          <w:sz w:val="28"/>
        </w:rPr>
        <w:t xml:space="preserve">Компьютер с выходом в Интернет </w:t>
      </w:r>
    </w:p>
    <w:p w:rsidR="002F773E" w:rsidRDefault="00C32466">
      <w:pPr>
        <w:spacing w:after="297" w:line="271" w:lineRule="auto"/>
        <w:ind w:left="562" w:right="54"/>
        <w:jc w:val="both"/>
      </w:pPr>
      <w:r>
        <w:rPr>
          <w:sz w:val="28"/>
        </w:rPr>
        <w:t xml:space="preserve">Аудио- и видеозаписи, презентации </w:t>
      </w:r>
    </w:p>
    <w:p w:rsidR="002F773E" w:rsidRDefault="00C32466">
      <w:pPr>
        <w:spacing w:after="293" w:line="271" w:lineRule="auto"/>
        <w:ind w:left="562" w:right="54"/>
        <w:jc w:val="both"/>
      </w:pPr>
      <w:r>
        <w:rPr>
          <w:sz w:val="28"/>
        </w:rPr>
        <w:t xml:space="preserve">Материал для изготовления реквизита и элементов костюмов; </w:t>
      </w:r>
    </w:p>
    <w:p w:rsidR="002F773E" w:rsidRDefault="00C32466">
      <w:pPr>
        <w:spacing w:after="243" w:line="271" w:lineRule="auto"/>
        <w:ind w:left="562" w:right="54"/>
        <w:jc w:val="both"/>
      </w:pPr>
      <w:r>
        <w:rPr>
          <w:sz w:val="28"/>
        </w:rPr>
        <w:t xml:space="preserve">Реквизит для этюдов и инсценировок. </w:t>
      </w:r>
    </w:p>
    <w:p w:rsidR="002F773E" w:rsidRDefault="00C32466">
      <w:pPr>
        <w:spacing w:after="252" w:line="259" w:lineRule="auto"/>
        <w:ind w:left="567" w:firstLine="0"/>
      </w:pPr>
      <w:r>
        <w:rPr>
          <w:sz w:val="28"/>
        </w:rPr>
        <w:t xml:space="preserve"> </w:t>
      </w:r>
    </w:p>
    <w:p w:rsidR="002F773E" w:rsidRDefault="00C32466">
      <w:pPr>
        <w:spacing w:after="0" w:line="259" w:lineRule="auto"/>
        <w:ind w:left="567" w:firstLine="0"/>
      </w:pPr>
      <w:r>
        <w:rPr>
          <w:sz w:val="28"/>
        </w:rPr>
        <w:t xml:space="preserve"> </w:t>
      </w:r>
    </w:p>
    <w:p w:rsidR="002F773E" w:rsidRDefault="00C32466">
      <w:pPr>
        <w:spacing w:after="0" w:line="259" w:lineRule="auto"/>
        <w:ind w:left="0" w:right="1990" w:firstLine="0"/>
        <w:jc w:val="right"/>
      </w:pPr>
      <w:r>
        <w:rPr>
          <w:b/>
          <w:sz w:val="28"/>
        </w:rPr>
        <w:t xml:space="preserve">Лист изменений и дополнений к рабочей программе </w:t>
      </w:r>
    </w:p>
    <w:p w:rsidR="002F773E" w:rsidRDefault="00C32466">
      <w:pPr>
        <w:spacing w:after="0" w:line="259" w:lineRule="auto"/>
        <w:ind w:left="567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911" w:type="dxa"/>
        <w:tblInd w:w="581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46"/>
        <w:gridCol w:w="6521"/>
        <w:gridCol w:w="1844"/>
      </w:tblGrid>
      <w:tr w:rsidR="002F773E">
        <w:trPr>
          <w:trHeight w:val="111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Дата внесения изменений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9" w:line="259" w:lineRule="auto"/>
              <w:ind w:left="0" w:firstLine="0"/>
            </w:pPr>
            <w:r>
              <w:rPr>
                <w:b/>
              </w:rPr>
              <w:t xml:space="preserve">Содержание ( № урока/ тема по РП). </w:t>
            </w:r>
          </w:p>
          <w:p w:rsidR="002F773E" w:rsidRDefault="00C32466">
            <w:pPr>
              <w:spacing w:after="0" w:line="259" w:lineRule="auto"/>
              <w:ind w:left="0" w:right="748" w:firstLine="0"/>
            </w:pPr>
            <w:r>
              <w:rPr>
                <w:b/>
              </w:rPr>
              <w:t xml:space="preserve">Изменения ( тема с учётом корректировки). Сроки корректировки. Основания для внесения изменений.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Подпись лица внёсшего запись. </w:t>
            </w:r>
          </w:p>
        </w:tc>
      </w:tr>
      <w:tr w:rsidR="002F773E">
        <w:trPr>
          <w:trHeight w:val="111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2F773E">
        <w:trPr>
          <w:trHeight w:val="111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2F773E">
        <w:trPr>
          <w:trHeight w:val="111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2F773E">
        <w:trPr>
          <w:trHeight w:val="111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2F773E">
        <w:trPr>
          <w:trHeight w:val="1119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2F773E">
        <w:trPr>
          <w:trHeight w:val="111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2F773E">
        <w:trPr>
          <w:trHeight w:val="111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2F773E">
        <w:trPr>
          <w:trHeight w:val="111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2F773E">
        <w:trPr>
          <w:trHeight w:val="111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2F773E">
        <w:trPr>
          <w:trHeight w:val="111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52" w:line="259" w:lineRule="auto"/>
              <w:ind w:left="0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2F773E">
        <w:trPr>
          <w:trHeight w:val="1114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E" w:rsidRDefault="00C32466">
            <w:pPr>
              <w:spacing w:after="252" w:line="259" w:lineRule="auto"/>
              <w:ind w:left="5" w:firstLine="0"/>
            </w:pPr>
            <w:r>
              <w:t xml:space="preserve"> </w:t>
            </w:r>
          </w:p>
          <w:p w:rsidR="002F773E" w:rsidRDefault="00C32466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</w:tbl>
    <w:p w:rsidR="002F773E" w:rsidRDefault="00C32466">
      <w:pPr>
        <w:spacing w:after="0" w:line="259" w:lineRule="auto"/>
        <w:ind w:left="567" w:firstLine="0"/>
      </w:pPr>
      <w:r>
        <w:t xml:space="preserve"> </w:t>
      </w:r>
    </w:p>
    <w:sectPr w:rsidR="002F773E" w:rsidSect="00B65DBF">
      <w:pgSz w:w="11904" w:h="16838"/>
      <w:pgMar w:top="723" w:right="646" w:bottom="778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3FB4"/>
    <w:multiLevelType w:val="hybridMultilevel"/>
    <w:tmpl w:val="4296EFB2"/>
    <w:lvl w:ilvl="0" w:tplc="2244DD12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5AC4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8AE9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E2E7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16AD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6C99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8C6A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F66E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C21C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A56164"/>
    <w:multiLevelType w:val="hybridMultilevel"/>
    <w:tmpl w:val="14CA01E8"/>
    <w:lvl w:ilvl="0" w:tplc="9EC0DC38">
      <w:start w:val="1"/>
      <w:numFmt w:val="decimal"/>
      <w:lvlText w:val="%1."/>
      <w:lvlJc w:val="left"/>
      <w:pPr>
        <w:ind w:left="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E25B1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C6797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1EFE2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8C78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FA7DA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746EB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EE2AC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40D0C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3302CB"/>
    <w:multiLevelType w:val="hybridMultilevel"/>
    <w:tmpl w:val="B432817E"/>
    <w:lvl w:ilvl="0" w:tplc="65F4B92E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6C4898">
      <w:start w:val="1"/>
      <w:numFmt w:val="bullet"/>
      <w:lvlText w:val="o"/>
      <w:lvlJc w:val="left"/>
      <w:pPr>
        <w:ind w:left="1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020C4">
      <w:start w:val="1"/>
      <w:numFmt w:val="bullet"/>
      <w:lvlText w:val="▪"/>
      <w:lvlJc w:val="left"/>
      <w:pPr>
        <w:ind w:left="1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48ED7E">
      <w:start w:val="1"/>
      <w:numFmt w:val="bullet"/>
      <w:lvlText w:val="•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4E470C">
      <w:start w:val="1"/>
      <w:numFmt w:val="bullet"/>
      <w:lvlText w:val="o"/>
      <w:lvlJc w:val="left"/>
      <w:pPr>
        <w:ind w:left="3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D6438C">
      <w:start w:val="1"/>
      <w:numFmt w:val="bullet"/>
      <w:lvlText w:val="▪"/>
      <w:lvlJc w:val="left"/>
      <w:pPr>
        <w:ind w:left="3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CCF14E">
      <w:start w:val="1"/>
      <w:numFmt w:val="bullet"/>
      <w:lvlText w:val="•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C1194">
      <w:start w:val="1"/>
      <w:numFmt w:val="bullet"/>
      <w:lvlText w:val="o"/>
      <w:lvlJc w:val="left"/>
      <w:pPr>
        <w:ind w:left="5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8ADA2">
      <w:start w:val="1"/>
      <w:numFmt w:val="bullet"/>
      <w:lvlText w:val="▪"/>
      <w:lvlJc w:val="left"/>
      <w:pPr>
        <w:ind w:left="6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D3440A"/>
    <w:multiLevelType w:val="multilevel"/>
    <w:tmpl w:val="F496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C1593"/>
    <w:multiLevelType w:val="multilevel"/>
    <w:tmpl w:val="AA1C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851CCF"/>
    <w:multiLevelType w:val="multilevel"/>
    <w:tmpl w:val="794E0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5C06E0"/>
    <w:multiLevelType w:val="multilevel"/>
    <w:tmpl w:val="FC08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8E6062"/>
    <w:multiLevelType w:val="hybridMultilevel"/>
    <w:tmpl w:val="B09E2B08"/>
    <w:lvl w:ilvl="0" w:tplc="18282BC6">
      <w:start w:val="1"/>
      <w:numFmt w:val="bullet"/>
      <w:lvlText w:val="•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22F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6EE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845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F2F6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CA93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E2C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A54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445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065F04"/>
    <w:multiLevelType w:val="multilevel"/>
    <w:tmpl w:val="EF0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30000C"/>
    <w:multiLevelType w:val="multilevel"/>
    <w:tmpl w:val="EEF8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9F3C06"/>
    <w:multiLevelType w:val="multilevel"/>
    <w:tmpl w:val="F4A0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3E2A7F"/>
    <w:multiLevelType w:val="multilevel"/>
    <w:tmpl w:val="1282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5B0B32"/>
    <w:multiLevelType w:val="hybridMultilevel"/>
    <w:tmpl w:val="7A5CA4C0"/>
    <w:lvl w:ilvl="0" w:tplc="049A07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E8A166">
      <w:start w:val="8"/>
      <w:numFmt w:val="decimal"/>
      <w:lvlText w:val="%2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90295C">
      <w:start w:val="1"/>
      <w:numFmt w:val="lowerRoman"/>
      <w:lvlText w:val="%3"/>
      <w:lvlJc w:val="left"/>
      <w:pPr>
        <w:ind w:left="1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0F1C6">
      <w:start w:val="1"/>
      <w:numFmt w:val="decimal"/>
      <w:lvlText w:val="%4"/>
      <w:lvlJc w:val="left"/>
      <w:pPr>
        <w:ind w:left="2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7A9F38">
      <w:start w:val="1"/>
      <w:numFmt w:val="lowerLetter"/>
      <w:lvlText w:val="%5"/>
      <w:lvlJc w:val="left"/>
      <w:pPr>
        <w:ind w:left="3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D21AA6">
      <w:start w:val="1"/>
      <w:numFmt w:val="lowerRoman"/>
      <w:lvlText w:val="%6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9801A8">
      <w:start w:val="1"/>
      <w:numFmt w:val="decimal"/>
      <w:lvlText w:val="%7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78782E">
      <w:start w:val="1"/>
      <w:numFmt w:val="lowerLetter"/>
      <w:lvlText w:val="%8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220616">
      <w:start w:val="1"/>
      <w:numFmt w:val="lowerRoman"/>
      <w:lvlText w:val="%9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45E6190"/>
    <w:multiLevelType w:val="hybridMultilevel"/>
    <w:tmpl w:val="365CB0E8"/>
    <w:lvl w:ilvl="0" w:tplc="4086DF98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686FDC">
      <w:start w:val="2"/>
      <w:numFmt w:val="decimal"/>
      <w:lvlText w:val="%2."/>
      <w:lvlJc w:val="left"/>
      <w:pPr>
        <w:ind w:left="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2C7A0A">
      <w:start w:val="1"/>
      <w:numFmt w:val="lowerRoman"/>
      <w:lvlText w:val="%3"/>
      <w:lvlJc w:val="left"/>
      <w:pPr>
        <w:ind w:left="1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826C5E">
      <w:start w:val="1"/>
      <w:numFmt w:val="decimal"/>
      <w:lvlText w:val="%4"/>
      <w:lvlJc w:val="left"/>
      <w:pPr>
        <w:ind w:left="2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AA9D6C">
      <w:start w:val="1"/>
      <w:numFmt w:val="lowerLetter"/>
      <w:lvlText w:val="%5"/>
      <w:lvlJc w:val="left"/>
      <w:pPr>
        <w:ind w:left="3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0E258">
      <w:start w:val="1"/>
      <w:numFmt w:val="lowerRoman"/>
      <w:lvlText w:val="%6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7E20A4">
      <w:start w:val="1"/>
      <w:numFmt w:val="decimal"/>
      <w:lvlText w:val="%7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E87AD8">
      <w:start w:val="1"/>
      <w:numFmt w:val="lowerLetter"/>
      <w:lvlText w:val="%8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DE388C">
      <w:start w:val="1"/>
      <w:numFmt w:val="lowerRoman"/>
      <w:lvlText w:val="%9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B7656BA"/>
    <w:multiLevelType w:val="hybridMultilevel"/>
    <w:tmpl w:val="A7ECB2BA"/>
    <w:lvl w:ilvl="0" w:tplc="FA52C542">
      <w:start w:val="1"/>
      <w:numFmt w:val="decimal"/>
      <w:lvlText w:val="%1."/>
      <w:lvlJc w:val="left"/>
      <w:pPr>
        <w:ind w:left="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6A7E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C01BC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54BFC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CE361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2361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EDAC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2186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05F2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3"/>
  </w:num>
  <w:num w:numId="7">
    <w:abstractNumId w:val="12"/>
  </w:num>
  <w:num w:numId="8">
    <w:abstractNumId w:val="5"/>
  </w:num>
  <w:num w:numId="9">
    <w:abstractNumId w:val="3"/>
  </w:num>
  <w:num w:numId="10">
    <w:abstractNumId w:val="8"/>
  </w:num>
  <w:num w:numId="11">
    <w:abstractNumId w:val="10"/>
  </w:num>
  <w:num w:numId="12">
    <w:abstractNumId w:val="4"/>
  </w:num>
  <w:num w:numId="13">
    <w:abstractNumId w:val="6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3E"/>
    <w:rsid w:val="000476D7"/>
    <w:rsid w:val="001E5C44"/>
    <w:rsid w:val="00222F7B"/>
    <w:rsid w:val="002F773E"/>
    <w:rsid w:val="003417DC"/>
    <w:rsid w:val="00455408"/>
    <w:rsid w:val="00472BB7"/>
    <w:rsid w:val="006069EA"/>
    <w:rsid w:val="00661D5B"/>
    <w:rsid w:val="006A10BF"/>
    <w:rsid w:val="006D4877"/>
    <w:rsid w:val="00883D30"/>
    <w:rsid w:val="00942FF4"/>
    <w:rsid w:val="009C41A0"/>
    <w:rsid w:val="00A34C64"/>
    <w:rsid w:val="00A70F32"/>
    <w:rsid w:val="00AA571C"/>
    <w:rsid w:val="00AB387F"/>
    <w:rsid w:val="00B65DBF"/>
    <w:rsid w:val="00BA5A02"/>
    <w:rsid w:val="00C32466"/>
    <w:rsid w:val="00C62768"/>
    <w:rsid w:val="00CF5261"/>
    <w:rsid w:val="00E65BDA"/>
    <w:rsid w:val="00E7791E"/>
    <w:rsid w:val="00F9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59365-C32D-4BCF-BCF9-BB41C3C2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70" w:lineRule="auto"/>
      <w:ind w:left="577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57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22F7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41A0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ena.org/" TargetMode="External"/><Relationship Id="rId13" Type="http://schemas.openxmlformats.org/officeDocument/2006/relationships/hyperlink" Target="http://www.world-ar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mena.org/" TargetMode="External"/><Relationship Id="rId12" Type="http://schemas.openxmlformats.org/officeDocument/2006/relationships/hyperlink" Target="http://www.world-a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ena.org/" TargetMode="External"/><Relationship Id="rId11" Type="http://schemas.openxmlformats.org/officeDocument/2006/relationships/hyperlink" Target="http://www.world-art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world-ar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-ar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22</Pages>
  <Words>5117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Microsoft account</cp:lastModifiedBy>
  <cp:revision>4</cp:revision>
  <dcterms:created xsi:type="dcterms:W3CDTF">2025-09-10T05:48:00Z</dcterms:created>
  <dcterms:modified xsi:type="dcterms:W3CDTF">2025-09-19T07:42:00Z</dcterms:modified>
</cp:coreProperties>
</file>